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A568A" w14:textId="48FD5B80" w:rsidR="007671E5" w:rsidRPr="004F1515" w:rsidRDefault="007671E5" w:rsidP="007671E5">
      <w:pPr>
        <w:shd w:val="clear" w:color="auto" w:fill="FFFFFF" w:themeFill="background2"/>
        <w:rPr>
          <w:rFonts w:ascii="Aptos Black" w:hAnsi="Aptos Black"/>
          <w:b/>
          <w:color w:val="235855" w:themeColor="accent4"/>
          <w:sz w:val="56"/>
          <w:szCs w:val="56"/>
        </w:rPr>
      </w:pPr>
      <w:r w:rsidRPr="004F1515">
        <w:rPr>
          <w:rFonts w:ascii="Aptos Black" w:hAnsi="Aptos Black"/>
          <w:b/>
          <w:color w:val="235855" w:themeColor="accent4"/>
          <w:sz w:val="56"/>
          <w:szCs w:val="56"/>
        </w:rPr>
        <w:t>Expression of Interest Information</w:t>
      </w:r>
    </w:p>
    <w:p w14:paraId="03A6B052" w14:textId="77777777" w:rsidR="007671E5" w:rsidRPr="004C7812" w:rsidRDefault="007671E5" w:rsidP="007671E5">
      <w:pPr>
        <w:shd w:val="clear" w:color="auto" w:fill="FFFFFF" w:themeFill="background2"/>
        <w:rPr>
          <w:rFonts w:ascii="Aptos" w:hAnsi="Aptos"/>
          <w:b/>
          <w:sz w:val="28"/>
          <w:szCs w:val="28"/>
        </w:rPr>
      </w:pPr>
    </w:p>
    <w:p w14:paraId="2CC6F881" w14:textId="77777777" w:rsidR="007671E5" w:rsidRPr="007671E5" w:rsidRDefault="007671E5" w:rsidP="007671E5">
      <w:pPr>
        <w:shd w:val="clear" w:color="auto" w:fill="235855" w:themeFill="accent4"/>
        <w:rPr>
          <w:rFonts w:ascii="Aptos" w:hAnsi="Aptos"/>
          <w:bCs/>
          <w:color w:val="FFFFFF" w:themeColor="background1"/>
          <w:sz w:val="44"/>
          <w:szCs w:val="44"/>
        </w:rPr>
      </w:pPr>
      <w:r w:rsidRPr="007671E5">
        <w:rPr>
          <w:rFonts w:ascii="Aptos" w:hAnsi="Aptos"/>
          <w:bCs/>
          <w:color w:val="FFFFFF" w:themeColor="background1"/>
          <w:sz w:val="44"/>
          <w:szCs w:val="44"/>
        </w:rPr>
        <w:t>Funding opportunity: Arts-based creative participatory action research project to boost women’s engagement in mental health research.</w:t>
      </w:r>
    </w:p>
    <w:p w14:paraId="683847F9" w14:textId="77777777" w:rsidR="007671E5" w:rsidRPr="003829A5" w:rsidRDefault="007671E5" w:rsidP="007671E5">
      <w:pPr>
        <w:shd w:val="clear" w:color="auto" w:fill="FFFFFF" w:themeFill="background2"/>
        <w:rPr>
          <w:rFonts w:ascii="Aptos" w:hAnsi="Aptos"/>
          <w:b/>
          <w:sz w:val="24"/>
          <w:szCs w:val="24"/>
        </w:rPr>
      </w:pPr>
    </w:p>
    <w:p w14:paraId="522E16DD" w14:textId="77777777" w:rsidR="007671E5" w:rsidRDefault="007671E5" w:rsidP="007671E5">
      <w:pPr>
        <w:rPr>
          <w:rFonts w:ascii="Aptos" w:hAnsi="Aptos"/>
          <w:bCs/>
          <w:sz w:val="24"/>
          <w:szCs w:val="24"/>
        </w:rPr>
      </w:pPr>
    </w:p>
    <w:p w14:paraId="4D2FFC58" w14:textId="77777777" w:rsidR="007671E5" w:rsidRDefault="007671E5" w:rsidP="007671E5">
      <w:pPr>
        <w:rPr>
          <w:rFonts w:ascii="Aptos" w:hAnsi="Aptos"/>
          <w:bCs/>
          <w:sz w:val="24"/>
          <w:szCs w:val="24"/>
        </w:rPr>
      </w:pPr>
      <w:r>
        <w:rPr>
          <w:rFonts w:ascii="Aptos" w:hAnsi="Aptos"/>
          <w:bCs/>
          <w:sz w:val="24"/>
          <w:szCs w:val="24"/>
        </w:rPr>
        <w:t xml:space="preserve">We are delighted to inform you about this opportunity to secure funding to deliver a community research project that reflects your interests and community. </w:t>
      </w:r>
    </w:p>
    <w:p w14:paraId="44F09090" w14:textId="77777777" w:rsidR="007671E5" w:rsidRDefault="007671E5" w:rsidP="007671E5">
      <w:pPr>
        <w:rPr>
          <w:rFonts w:ascii="Aptos" w:hAnsi="Aptos"/>
          <w:bCs/>
          <w:sz w:val="24"/>
          <w:szCs w:val="24"/>
        </w:rPr>
      </w:pPr>
    </w:p>
    <w:p w14:paraId="5BE6C0EC" w14:textId="77777777" w:rsidR="007671E5" w:rsidRDefault="007671E5" w:rsidP="007671E5">
      <w:pPr>
        <w:rPr>
          <w:rFonts w:ascii="Aptos" w:hAnsi="Aptos"/>
          <w:bCs/>
          <w:sz w:val="24"/>
          <w:szCs w:val="24"/>
        </w:rPr>
      </w:pPr>
      <w:r w:rsidRPr="00B0222D">
        <w:rPr>
          <w:rFonts w:ascii="Aptos" w:hAnsi="Aptos"/>
          <w:bCs/>
          <w:sz w:val="24"/>
          <w:szCs w:val="24"/>
        </w:rPr>
        <w:t>This funding opportunity is designed to support community-led projects that generate meaningful insights and drive positive change at a local level. We believe that communities are the experts on their own experiences, and we're eager to support your efforts in exploring the issues that matter most to you. This is your chance to combine your passion for your community with the power of research</w:t>
      </w:r>
      <w:r>
        <w:rPr>
          <w:rFonts w:ascii="Aptos" w:hAnsi="Aptos"/>
          <w:bCs/>
          <w:sz w:val="24"/>
          <w:szCs w:val="24"/>
        </w:rPr>
        <w:t xml:space="preserve">. </w:t>
      </w:r>
    </w:p>
    <w:p w14:paraId="3E840B0E" w14:textId="77777777" w:rsidR="007671E5" w:rsidRDefault="007671E5" w:rsidP="007671E5">
      <w:pPr>
        <w:rPr>
          <w:rFonts w:ascii="Aptos" w:hAnsi="Aptos"/>
          <w:bCs/>
          <w:sz w:val="24"/>
          <w:szCs w:val="24"/>
        </w:rPr>
      </w:pPr>
    </w:p>
    <w:p w14:paraId="6AA8F272" w14:textId="77777777" w:rsidR="007671E5" w:rsidRPr="0037036F" w:rsidRDefault="007671E5" w:rsidP="007671E5">
      <w:pPr>
        <w:rPr>
          <w:rFonts w:ascii="Aptos" w:hAnsi="Aptos"/>
          <w:b/>
          <w:sz w:val="24"/>
          <w:szCs w:val="24"/>
        </w:rPr>
      </w:pPr>
    </w:p>
    <w:p w14:paraId="6E6A01DD" w14:textId="77777777" w:rsidR="007671E5" w:rsidRPr="007671E5" w:rsidRDefault="007671E5" w:rsidP="007671E5">
      <w:pPr>
        <w:rPr>
          <w:rFonts w:ascii="Aptos Black" w:hAnsi="Aptos Black"/>
          <w:b/>
          <w:color w:val="235855" w:themeColor="accent4"/>
          <w:sz w:val="36"/>
          <w:szCs w:val="36"/>
        </w:rPr>
      </w:pPr>
      <w:r w:rsidRPr="007671E5">
        <w:rPr>
          <w:rFonts w:ascii="Aptos Black" w:hAnsi="Aptos Black"/>
          <w:b/>
          <w:color w:val="235855" w:themeColor="accent4"/>
          <w:sz w:val="36"/>
          <w:szCs w:val="36"/>
        </w:rPr>
        <w:t>Introduction:</w:t>
      </w:r>
    </w:p>
    <w:p w14:paraId="73D65E30" w14:textId="77777777" w:rsidR="007671E5" w:rsidRPr="003829A5" w:rsidRDefault="007671E5" w:rsidP="007671E5">
      <w:pPr>
        <w:rPr>
          <w:rFonts w:ascii="Aptos" w:hAnsi="Aptos"/>
          <w:b/>
          <w:sz w:val="24"/>
          <w:szCs w:val="24"/>
        </w:rPr>
      </w:pPr>
    </w:p>
    <w:p w14:paraId="487C3E35" w14:textId="77777777" w:rsidR="004F1515" w:rsidRDefault="007671E5" w:rsidP="007671E5">
      <w:pPr>
        <w:rPr>
          <w:rFonts w:ascii="Aptos" w:hAnsi="Aptos"/>
          <w:sz w:val="24"/>
          <w:szCs w:val="24"/>
        </w:rPr>
      </w:pPr>
      <w:r w:rsidRPr="003829A5">
        <w:rPr>
          <w:rFonts w:ascii="Aptos" w:hAnsi="Aptos"/>
          <w:sz w:val="24"/>
          <w:szCs w:val="24"/>
        </w:rPr>
        <w:t xml:space="preserve">The </w:t>
      </w:r>
      <w:r w:rsidRPr="003829A5">
        <w:rPr>
          <w:rFonts w:ascii="Aptos" w:hAnsi="Aptos"/>
          <w:b/>
          <w:bCs/>
          <w:sz w:val="24"/>
          <w:szCs w:val="24"/>
        </w:rPr>
        <w:t>Mental Health Research Engagement Network (REN)</w:t>
      </w:r>
      <w:r w:rsidRPr="003829A5">
        <w:rPr>
          <w:rFonts w:ascii="Aptos" w:hAnsi="Aptos"/>
          <w:sz w:val="24"/>
          <w:szCs w:val="24"/>
        </w:rPr>
        <w:t xml:space="preserve"> project seeks Expressions of Interest (EOI) from suitably experienced Community Researchers supported by a relevant Voluntary Community Social Enterprise </w:t>
      </w:r>
      <w:r>
        <w:rPr>
          <w:rFonts w:ascii="Aptos" w:hAnsi="Aptos"/>
          <w:sz w:val="24"/>
          <w:szCs w:val="24"/>
        </w:rPr>
        <w:t xml:space="preserve">(VCSE) </w:t>
      </w:r>
      <w:r w:rsidRPr="003829A5">
        <w:rPr>
          <w:rFonts w:ascii="Aptos" w:hAnsi="Aptos"/>
          <w:sz w:val="24"/>
          <w:szCs w:val="24"/>
        </w:rPr>
        <w:t xml:space="preserve">Organisation to conduct an arts-based creative participatory action research project. </w:t>
      </w:r>
    </w:p>
    <w:p w14:paraId="4452ADA2" w14:textId="4EE9ADE6" w:rsidR="007671E5" w:rsidRPr="003829A5" w:rsidRDefault="007671E5" w:rsidP="007671E5">
      <w:pPr>
        <w:rPr>
          <w:rFonts w:ascii="Aptos" w:hAnsi="Aptos"/>
          <w:sz w:val="24"/>
          <w:szCs w:val="24"/>
        </w:rPr>
      </w:pPr>
      <w:r w:rsidRPr="003829A5">
        <w:rPr>
          <w:rFonts w:ascii="Aptos" w:hAnsi="Aptos"/>
          <w:sz w:val="24"/>
          <w:szCs w:val="24"/>
        </w:rPr>
        <w:lastRenderedPageBreak/>
        <w:t xml:space="preserve">The community research project will seek to </w:t>
      </w:r>
      <w:bookmarkStart w:id="0" w:name="_Hlk182984768"/>
      <w:r w:rsidRPr="007F6A65">
        <w:rPr>
          <w:rFonts w:ascii="Aptos" w:hAnsi="Aptos"/>
          <w:b/>
          <w:bCs/>
          <w:sz w:val="24"/>
          <w:szCs w:val="24"/>
        </w:rPr>
        <w:t>Boost women’s engagement in mental health research through creative participatory action projects</w:t>
      </w:r>
      <w:r w:rsidR="004F1515">
        <w:rPr>
          <w:rFonts w:ascii="Aptos" w:hAnsi="Aptos"/>
          <w:b/>
          <w:bCs/>
          <w:sz w:val="24"/>
          <w:szCs w:val="24"/>
        </w:rPr>
        <w:t xml:space="preserve"> led by community researchers</w:t>
      </w:r>
      <w:r w:rsidRPr="003829A5">
        <w:rPr>
          <w:rFonts w:ascii="Aptos" w:hAnsi="Aptos"/>
          <w:sz w:val="24"/>
          <w:szCs w:val="24"/>
        </w:rPr>
        <w:t xml:space="preserve">. </w:t>
      </w:r>
      <w:bookmarkEnd w:id="0"/>
      <w:r w:rsidRPr="003829A5">
        <w:rPr>
          <w:rFonts w:ascii="Aptos" w:hAnsi="Aptos"/>
          <w:sz w:val="24"/>
          <w:szCs w:val="24"/>
        </w:rPr>
        <w:t xml:space="preserve">The research must </w:t>
      </w:r>
      <w:r w:rsidR="004F1515">
        <w:rPr>
          <w:rFonts w:ascii="Aptos" w:hAnsi="Aptos"/>
          <w:sz w:val="24"/>
          <w:szCs w:val="24"/>
        </w:rPr>
        <w:t>involve</w:t>
      </w:r>
      <w:r w:rsidRPr="003829A5">
        <w:rPr>
          <w:rFonts w:ascii="Aptos" w:hAnsi="Aptos"/>
          <w:sz w:val="24"/>
          <w:szCs w:val="24"/>
        </w:rPr>
        <w:t xml:space="preserve"> one of the following groups </w:t>
      </w:r>
      <w:r w:rsidRPr="00B0222D">
        <w:rPr>
          <w:rFonts w:ascii="Aptos" w:hAnsi="Aptos"/>
          <w:sz w:val="24"/>
          <w:szCs w:val="24"/>
        </w:rPr>
        <w:t>of women</w:t>
      </w:r>
      <w:r>
        <w:rPr>
          <w:rFonts w:ascii="Aptos" w:hAnsi="Aptos"/>
          <w:sz w:val="24"/>
          <w:szCs w:val="24"/>
        </w:rPr>
        <w:t xml:space="preserve"> or people who use women's healthcare services</w:t>
      </w:r>
      <w:r w:rsidRPr="00B0222D">
        <w:rPr>
          <w:rFonts w:ascii="Aptos" w:hAnsi="Aptos"/>
          <w:sz w:val="24"/>
          <w:szCs w:val="24"/>
        </w:rPr>
        <w:t>.</w:t>
      </w:r>
      <w:r w:rsidRPr="003829A5">
        <w:rPr>
          <w:rFonts w:ascii="Aptos" w:hAnsi="Aptos"/>
          <w:sz w:val="24"/>
          <w:szCs w:val="24"/>
        </w:rPr>
        <w:t xml:space="preserve"> </w:t>
      </w:r>
    </w:p>
    <w:p w14:paraId="32DBFA5E" w14:textId="77777777" w:rsidR="007671E5" w:rsidRPr="003829A5" w:rsidRDefault="007671E5" w:rsidP="007671E5">
      <w:pPr>
        <w:rPr>
          <w:rFonts w:ascii="Aptos" w:hAnsi="Aptos"/>
          <w:sz w:val="24"/>
          <w:szCs w:val="24"/>
        </w:rPr>
      </w:pPr>
    </w:p>
    <w:p w14:paraId="3C20ABCF" w14:textId="77777777" w:rsidR="007671E5" w:rsidRPr="003829A5" w:rsidRDefault="007671E5" w:rsidP="007671E5">
      <w:pPr>
        <w:pStyle w:val="ListParagraph"/>
        <w:numPr>
          <w:ilvl w:val="0"/>
          <w:numId w:val="6"/>
        </w:numPr>
        <w:rPr>
          <w:rFonts w:ascii="Aptos" w:hAnsi="Aptos"/>
          <w:sz w:val="24"/>
          <w:szCs w:val="24"/>
        </w:rPr>
      </w:pPr>
      <w:r w:rsidRPr="003829A5">
        <w:rPr>
          <w:rFonts w:ascii="Aptos" w:hAnsi="Aptos"/>
          <w:sz w:val="24"/>
          <w:szCs w:val="24"/>
        </w:rPr>
        <w:t xml:space="preserve">Homeless </w:t>
      </w:r>
    </w:p>
    <w:p w14:paraId="4C6BFEDD" w14:textId="77777777" w:rsidR="007671E5" w:rsidRPr="003829A5" w:rsidRDefault="007671E5" w:rsidP="007671E5">
      <w:pPr>
        <w:pStyle w:val="ListParagraph"/>
        <w:numPr>
          <w:ilvl w:val="0"/>
          <w:numId w:val="6"/>
        </w:numPr>
        <w:rPr>
          <w:rFonts w:ascii="Aptos" w:hAnsi="Aptos"/>
          <w:sz w:val="24"/>
          <w:szCs w:val="24"/>
        </w:rPr>
      </w:pPr>
      <w:r w:rsidRPr="003829A5">
        <w:rPr>
          <w:rFonts w:ascii="Aptos" w:hAnsi="Aptos"/>
          <w:sz w:val="24"/>
          <w:szCs w:val="24"/>
        </w:rPr>
        <w:t xml:space="preserve">Neurodivergent </w:t>
      </w:r>
    </w:p>
    <w:p w14:paraId="661D35E1" w14:textId="2A372AF5" w:rsidR="007671E5" w:rsidRPr="003829A5" w:rsidRDefault="007671E5" w:rsidP="007671E5">
      <w:pPr>
        <w:pStyle w:val="ListParagraph"/>
        <w:numPr>
          <w:ilvl w:val="0"/>
          <w:numId w:val="6"/>
        </w:numPr>
        <w:rPr>
          <w:rFonts w:ascii="Aptos" w:hAnsi="Aptos"/>
          <w:sz w:val="24"/>
          <w:szCs w:val="24"/>
        </w:rPr>
      </w:pPr>
      <w:r w:rsidRPr="00B0222D">
        <w:rPr>
          <w:rFonts w:ascii="Aptos" w:hAnsi="Aptos"/>
          <w:sz w:val="24"/>
          <w:szCs w:val="24"/>
        </w:rPr>
        <w:t>Black and racially m</w:t>
      </w:r>
      <w:r w:rsidR="00320E95">
        <w:rPr>
          <w:rFonts w:ascii="Aptos" w:hAnsi="Aptos"/>
          <w:sz w:val="24"/>
          <w:szCs w:val="24"/>
        </w:rPr>
        <w:t>inoritised</w:t>
      </w:r>
      <w:r w:rsidRPr="00B0222D">
        <w:rPr>
          <w:rFonts w:ascii="Aptos" w:hAnsi="Aptos"/>
          <w:sz w:val="24"/>
          <w:szCs w:val="24"/>
        </w:rPr>
        <w:t xml:space="preserve"> with</w:t>
      </w:r>
      <w:r w:rsidRPr="003829A5">
        <w:rPr>
          <w:rFonts w:ascii="Aptos" w:hAnsi="Aptos"/>
          <w:sz w:val="24"/>
          <w:szCs w:val="24"/>
        </w:rPr>
        <w:t xml:space="preserve"> English not their first language</w:t>
      </w:r>
    </w:p>
    <w:p w14:paraId="09A8F187" w14:textId="77777777" w:rsidR="007671E5" w:rsidRPr="003829A5" w:rsidRDefault="007671E5" w:rsidP="007671E5">
      <w:pPr>
        <w:pStyle w:val="ListParagraph"/>
        <w:numPr>
          <w:ilvl w:val="0"/>
          <w:numId w:val="6"/>
        </w:numPr>
        <w:rPr>
          <w:rFonts w:ascii="Aptos" w:hAnsi="Aptos"/>
          <w:sz w:val="24"/>
          <w:szCs w:val="24"/>
        </w:rPr>
      </w:pPr>
      <w:r w:rsidRPr="003829A5">
        <w:rPr>
          <w:rFonts w:ascii="Aptos" w:hAnsi="Aptos"/>
          <w:sz w:val="24"/>
          <w:szCs w:val="24"/>
        </w:rPr>
        <w:t xml:space="preserve">Isolated older (50+) and </w:t>
      </w:r>
      <w:r w:rsidRPr="00B0222D">
        <w:rPr>
          <w:rFonts w:ascii="Aptos" w:hAnsi="Aptos"/>
          <w:sz w:val="24"/>
          <w:szCs w:val="24"/>
        </w:rPr>
        <w:t>living in East Brighton</w:t>
      </w:r>
      <w:r w:rsidRPr="003829A5">
        <w:rPr>
          <w:rFonts w:ascii="Aptos" w:hAnsi="Aptos"/>
          <w:sz w:val="24"/>
          <w:szCs w:val="24"/>
        </w:rPr>
        <w:t xml:space="preserve"> </w:t>
      </w:r>
    </w:p>
    <w:p w14:paraId="31467407" w14:textId="77777777" w:rsidR="007671E5" w:rsidRPr="003829A5" w:rsidRDefault="007671E5" w:rsidP="007671E5">
      <w:pPr>
        <w:pStyle w:val="ListParagraph"/>
        <w:numPr>
          <w:ilvl w:val="0"/>
          <w:numId w:val="6"/>
        </w:numPr>
        <w:rPr>
          <w:rFonts w:ascii="Aptos" w:hAnsi="Aptos"/>
          <w:sz w:val="24"/>
          <w:szCs w:val="24"/>
        </w:rPr>
      </w:pPr>
      <w:r w:rsidRPr="003829A5">
        <w:rPr>
          <w:rFonts w:ascii="Aptos" w:hAnsi="Aptos"/>
          <w:sz w:val="24"/>
          <w:szCs w:val="24"/>
        </w:rPr>
        <w:t>Trans, Non-Binary &amp; Intersex groups (TNBI).</w:t>
      </w:r>
    </w:p>
    <w:p w14:paraId="76DDFBEB" w14:textId="77777777" w:rsidR="007671E5" w:rsidRPr="003829A5" w:rsidRDefault="007671E5" w:rsidP="007671E5">
      <w:pPr>
        <w:rPr>
          <w:rFonts w:ascii="Aptos" w:hAnsi="Aptos"/>
          <w:b/>
          <w:sz w:val="24"/>
          <w:szCs w:val="24"/>
        </w:rPr>
      </w:pPr>
    </w:p>
    <w:p w14:paraId="7354F9E9" w14:textId="77777777" w:rsidR="007671E5" w:rsidRDefault="007671E5" w:rsidP="007671E5">
      <w:pPr>
        <w:shd w:val="clear" w:color="auto" w:fill="FFFFFF" w:themeFill="background2"/>
        <w:rPr>
          <w:rFonts w:ascii="Aptos Black" w:hAnsi="Aptos Black"/>
          <w:b/>
          <w:color w:val="235855" w:themeColor="accent4"/>
          <w:sz w:val="36"/>
          <w:szCs w:val="36"/>
        </w:rPr>
      </w:pPr>
    </w:p>
    <w:p w14:paraId="3D165C3C" w14:textId="081045DE" w:rsidR="007671E5" w:rsidRPr="007671E5" w:rsidRDefault="007671E5" w:rsidP="007671E5">
      <w:pPr>
        <w:shd w:val="clear" w:color="auto" w:fill="FFFFFF" w:themeFill="background2"/>
        <w:rPr>
          <w:rFonts w:ascii="Aptos Black" w:hAnsi="Aptos Black"/>
          <w:b/>
          <w:color w:val="235855" w:themeColor="accent4"/>
          <w:sz w:val="36"/>
          <w:szCs w:val="36"/>
        </w:rPr>
      </w:pPr>
      <w:r w:rsidRPr="007671E5">
        <w:rPr>
          <w:rFonts w:ascii="Aptos Black" w:hAnsi="Aptos Black"/>
          <w:b/>
          <w:color w:val="235855" w:themeColor="accent4"/>
          <w:sz w:val="36"/>
          <w:szCs w:val="36"/>
        </w:rPr>
        <w:t>Project Description:</w:t>
      </w:r>
    </w:p>
    <w:p w14:paraId="1DDD3900" w14:textId="77777777" w:rsidR="007671E5" w:rsidRPr="003829A5" w:rsidRDefault="007671E5" w:rsidP="007671E5">
      <w:pPr>
        <w:rPr>
          <w:rFonts w:ascii="Aptos" w:hAnsi="Aptos"/>
          <w:sz w:val="24"/>
          <w:szCs w:val="24"/>
        </w:rPr>
      </w:pPr>
    </w:p>
    <w:p w14:paraId="4AE06840" w14:textId="6EC1696C" w:rsidR="007671E5" w:rsidRPr="003829A5" w:rsidRDefault="004F1515" w:rsidP="007671E5">
      <w:pPr>
        <w:rPr>
          <w:rFonts w:ascii="Aptos" w:hAnsi="Aptos"/>
          <w:sz w:val="24"/>
          <w:szCs w:val="24"/>
        </w:rPr>
      </w:pPr>
      <w:r>
        <w:rPr>
          <w:rFonts w:ascii="Aptos" w:hAnsi="Aptos"/>
          <w:sz w:val="24"/>
          <w:szCs w:val="24"/>
        </w:rPr>
        <w:t>Using a Community Research approach</w:t>
      </w:r>
      <w:r w:rsidR="00B57872">
        <w:rPr>
          <w:rFonts w:ascii="Aptos" w:hAnsi="Aptos"/>
          <w:sz w:val="24"/>
          <w:szCs w:val="24"/>
        </w:rPr>
        <w:t>,</w:t>
      </w:r>
      <w:r>
        <w:rPr>
          <w:rFonts w:ascii="Aptos" w:hAnsi="Aptos"/>
          <w:sz w:val="24"/>
          <w:szCs w:val="24"/>
        </w:rPr>
        <w:t xml:space="preserve"> </w:t>
      </w:r>
      <w:r w:rsidR="00AD3D7B">
        <w:rPr>
          <w:rFonts w:ascii="Aptos" w:hAnsi="Aptos"/>
          <w:sz w:val="24"/>
          <w:szCs w:val="24"/>
        </w:rPr>
        <w:t>p</w:t>
      </w:r>
      <w:r w:rsidR="007671E5" w:rsidRPr="003829A5">
        <w:rPr>
          <w:rFonts w:ascii="Aptos" w:hAnsi="Aptos"/>
          <w:sz w:val="24"/>
          <w:szCs w:val="24"/>
        </w:rPr>
        <w:t xml:space="preserve">rojects </w:t>
      </w:r>
      <w:r>
        <w:rPr>
          <w:rFonts w:ascii="Aptos" w:hAnsi="Aptos"/>
          <w:sz w:val="24"/>
          <w:szCs w:val="24"/>
        </w:rPr>
        <w:t xml:space="preserve">should </w:t>
      </w:r>
      <w:r w:rsidR="007671E5" w:rsidRPr="003829A5">
        <w:rPr>
          <w:rFonts w:ascii="Aptos" w:hAnsi="Aptos"/>
          <w:sz w:val="24"/>
          <w:szCs w:val="24"/>
        </w:rPr>
        <w:t xml:space="preserve">utilise </w:t>
      </w:r>
      <w:hyperlink r:id="rId10" w:history="1">
        <w:r w:rsidR="00B57872" w:rsidRPr="00B57872">
          <w:rPr>
            <w:rStyle w:val="Hyperlink"/>
            <w:rFonts w:ascii="Aptos" w:hAnsi="Aptos"/>
            <w:sz w:val="24"/>
            <w:szCs w:val="24"/>
          </w:rPr>
          <w:t>arts-based research</w:t>
        </w:r>
      </w:hyperlink>
      <w:r w:rsidR="00B57872">
        <w:rPr>
          <w:rFonts w:ascii="Aptos" w:hAnsi="Aptos"/>
          <w:sz w:val="24"/>
          <w:szCs w:val="24"/>
        </w:rPr>
        <w:t xml:space="preserve"> </w:t>
      </w:r>
      <w:r w:rsidR="007671E5" w:rsidRPr="003829A5">
        <w:rPr>
          <w:rFonts w:ascii="Aptos" w:hAnsi="Aptos"/>
          <w:sz w:val="24"/>
          <w:szCs w:val="24"/>
        </w:rPr>
        <w:t xml:space="preserve">to engage participants in </w:t>
      </w:r>
      <w:r>
        <w:rPr>
          <w:rFonts w:ascii="Aptos" w:hAnsi="Aptos"/>
          <w:sz w:val="24"/>
          <w:szCs w:val="24"/>
        </w:rPr>
        <w:t xml:space="preserve">a </w:t>
      </w:r>
      <w:r w:rsidR="007671E5" w:rsidRPr="003829A5">
        <w:rPr>
          <w:rFonts w:ascii="Aptos" w:hAnsi="Aptos"/>
          <w:sz w:val="24"/>
          <w:szCs w:val="24"/>
        </w:rPr>
        <w:t>collaborative research pr</w:t>
      </w:r>
      <w:r>
        <w:rPr>
          <w:rFonts w:ascii="Aptos" w:hAnsi="Aptos"/>
          <w:sz w:val="24"/>
          <w:szCs w:val="24"/>
        </w:rPr>
        <w:t>oject</w:t>
      </w:r>
      <w:r w:rsidR="007671E5" w:rsidRPr="003829A5">
        <w:rPr>
          <w:rFonts w:ascii="Aptos" w:hAnsi="Aptos"/>
          <w:sz w:val="24"/>
          <w:szCs w:val="24"/>
        </w:rPr>
        <w:t>. Possible art forms include but are not limited to:</w:t>
      </w:r>
    </w:p>
    <w:p w14:paraId="1E0C4262" w14:textId="77777777" w:rsidR="007671E5" w:rsidRPr="003829A5" w:rsidRDefault="007671E5" w:rsidP="007671E5">
      <w:pPr>
        <w:rPr>
          <w:rFonts w:ascii="Aptos" w:hAnsi="Aptos"/>
          <w:sz w:val="24"/>
          <w:szCs w:val="24"/>
        </w:rPr>
      </w:pPr>
    </w:p>
    <w:p w14:paraId="575B68FD" w14:textId="77777777" w:rsidR="007671E5" w:rsidRPr="003829A5" w:rsidRDefault="007671E5" w:rsidP="007671E5">
      <w:pPr>
        <w:numPr>
          <w:ilvl w:val="0"/>
          <w:numId w:val="1"/>
        </w:numPr>
        <w:rPr>
          <w:rFonts w:ascii="Aptos" w:hAnsi="Aptos"/>
          <w:sz w:val="24"/>
          <w:szCs w:val="24"/>
        </w:rPr>
      </w:pPr>
      <w:r w:rsidRPr="003829A5">
        <w:rPr>
          <w:rFonts w:ascii="Aptos" w:hAnsi="Aptos"/>
          <w:sz w:val="24"/>
          <w:szCs w:val="24"/>
        </w:rPr>
        <w:t>Visual arts (painting, drawing, sculpture, photography</w:t>
      </w:r>
      <w:r>
        <w:rPr>
          <w:rFonts w:ascii="Aptos" w:hAnsi="Aptos"/>
          <w:sz w:val="24"/>
          <w:szCs w:val="24"/>
        </w:rPr>
        <w:t>, collage</w:t>
      </w:r>
      <w:r w:rsidRPr="003829A5">
        <w:rPr>
          <w:rFonts w:ascii="Aptos" w:hAnsi="Aptos"/>
          <w:sz w:val="24"/>
          <w:szCs w:val="24"/>
        </w:rPr>
        <w:t>)</w:t>
      </w:r>
    </w:p>
    <w:p w14:paraId="68D7A55F" w14:textId="77777777" w:rsidR="007671E5" w:rsidRPr="003829A5" w:rsidRDefault="007671E5" w:rsidP="007671E5">
      <w:pPr>
        <w:numPr>
          <w:ilvl w:val="0"/>
          <w:numId w:val="1"/>
        </w:numPr>
        <w:rPr>
          <w:rFonts w:ascii="Aptos" w:hAnsi="Aptos"/>
          <w:sz w:val="24"/>
          <w:szCs w:val="24"/>
        </w:rPr>
      </w:pPr>
      <w:r w:rsidRPr="003829A5">
        <w:rPr>
          <w:rFonts w:ascii="Aptos" w:hAnsi="Aptos"/>
          <w:sz w:val="24"/>
          <w:szCs w:val="24"/>
        </w:rPr>
        <w:t>Performing arts (theatre, dance, music)</w:t>
      </w:r>
    </w:p>
    <w:p w14:paraId="33F02A32" w14:textId="77777777" w:rsidR="007671E5" w:rsidRPr="003829A5" w:rsidRDefault="007671E5" w:rsidP="007671E5">
      <w:pPr>
        <w:numPr>
          <w:ilvl w:val="0"/>
          <w:numId w:val="1"/>
        </w:numPr>
        <w:rPr>
          <w:rFonts w:ascii="Aptos" w:hAnsi="Aptos"/>
          <w:sz w:val="24"/>
          <w:szCs w:val="24"/>
        </w:rPr>
      </w:pPr>
      <w:r w:rsidRPr="003829A5">
        <w:rPr>
          <w:rFonts w:ascii="Aptos" w:hAnsi="Aptos"/>
          <w:sz w:val="24"/>
          <w:szCs w:val="24"/>
        </w:rPr>
        <w:t>Creative writing (poetry, storytelling)</w:t>
      </w:r>
    </w:p>
    <w:p w14:paraId="1F8F7D3C" w14:textId="77777777" w:rsidR="007671E5" w:rsidRPr="003829A5" w:rsidRDefault="007671E5" w:rsidP="007671E5">
      <w:pPr>
        <w:numPr>
          <w:ilvl w:val="0"/>
          <w:numId w:val="1"/>
        </w:numPr>
        <w:rPr>
          <w:rFonts w:ascii="Aptos" w:hAnsi="Aptos"/>
          <w:sz w:val="24"/>
          <w:szCs w:val="24"/>
        </w:rPr>
      </w:pPr>
      <w:r w:rsidRPr="003829A5">
        <w:rPr>
          <w:rFonts w:ascii="Aptos" w:hAnsi="Aptos"/>
          <w:sz w:val="24"/>
          <w:szCs w:val="24"/>
        </w:rPr>
        <w:t>Digital media (filmmaking, animation, interactive installations)</w:t>
      </w:r>
    </w:p>
    <w:p w14:paraId="5EC41BB2" w14:textId="77777777" w:rsidR="007671E5" w:rsidRPr="003829A5" w:rsidRDefault="007671E5" w:rsidP="007671E5">
      <w:pPr>
        <w:rPr>
          <w:rFonts w:ascii="Aptos" w:hAnsi="Aptos"/>
          <w:sz w:val="24"/>
          <w:szCs w:val="24"/>
        </w:rPr>
      </w:pPr>
    </w:p>
    <w:p w14:paraId="24675EA5" w14:textId="0CF6526B" w:rsidR="007671E5" w:rsidRPr="003829A5" w:rsidRDefault="007671E5" w:rsidP="007671E5">
      <w:pPr>
        <w:rPr>
          <w:rFonts w:ascii="Aptos" w:hAnsi="Aptos"/>
          <w:sz w:val="24"/>
          <w:szCs w:val="24"/>
        </w:rPr>
      </w:pPr>
      <w:r w:rsidRPr="00FE541D">
        <w:rPr>
          <w:rFonts w:ascii="Aptos" w:hAnsi="Aptos"/>
          <w:sz w:val="24"/>
          <w:szCs w:val="24"/>
        </w:rPr>
        <w:t xml:space="preserve">In addition, projects </w:t>
      </w:r>
      <w:r w:rsidR="004F1515">
        <w:rPr>
          <w:rFonts w:ascii="Aptos" w:hAnsi="Aptos"/>
          <w:sz w:val="24"/>
          <w:szCs w:val="24"/>
        </w:rPr>
        <w:t xml:space="preserve">should </w:t>
      </w:r>
      <w:r w:rsidRPr="00FE541D">
        <w:rPr>
          <w:rFonts w:ascii="Aptos" w:hAnsi="Aptos"/>
          <w:sz w:val="24"/>
          <w:szCs w:val="24"/>
        </w:rPr>
        <w:t xml:space="preserve">employ a </w:t>
      </w:r>
      <w:hyperlink r:id="rId11" w:history="1">
        <w:r w:rsidR="00B57872" w:rsidRPr="00B57872">
          <w:rPr>
            <w:rStyle w:val="Hyperlink"/>
            <w:rFonts w:ascii="Aptos" w:hAnsi="Aptos"/>
            <w:sz w:val="24"/>
            <w:szCs w:val="24"/>
          </w:rPr>
          <w:t>participatory action research approach</w:t>
        </w:r>
      </w:hyperlink>
      <w:r w:rsidR="00B57872">
        <w:rPr>
          <w:rFonts w:ascii="Aptos" w:hAnsi="Aptos"/>
          <w:sz w:val="24"/>
          <w:szCs w:val="24"/>
        </w:rPr>
        <w:t xml:space="preserve">, </w:t>
      </w:r>
      <w:r w:rsidR="004F1515">
        <w:rPr>
          <w:rFonts w:ascii="Aptos" w:hAnsi="Aptos"/>
          <w:sz w:val="24"/>
          <w:szCs w:val="24"/>
        </w:rPr>
        <w:t>meaning</w:t>
      </w:r>
      <w:r w:rsidRPr="00FE541D">
        <w:rPr>
          <w:rFonts w:ascii="Aptos" w:hAnsi="Aptos"/>
          <w:sz w:val="24"/>
          <w:szCs w:val="24"/>
        </w:rPr>
        <w:t xml:space="preserve"> participants </w:t>
      </w:r>
      <w:r w:rsidR="004F1515">
        <w:rPr>
          <w:rFonts w:ascii="Aptos" w:hAnsi="Aptos"/>
          <w:sz w:val="24"/>
          <w:szCs w:val="24"/>
        </w:rPr>
        <w:t xml:space="preserve">should be </w:t>
      </w:r>
      <w:r w:rsidRPr="00FE541D">
        <w:rPr>
          <w:rFonts w:ascii="Aptos" w:hAnsi="Aptos"/>
          <w:sz w:val="24"/>
          <w:szCs w:val="24"/>
        </w:rPr>
        <w:t xml:space="preserve">involved in </w:t>
      </w:r>
      <w:r w:rsidR="004F1515">
        <w:rPr>
          <w:rFonts w:ascii="Aptos" w:hAnsi="Aptos"/>
          <w:sz w:val="24"/>
          <w:szCs w:val="24"/>
        </w:rPr>
        <w:t xml:space="preserve">determining </w:t>
      </w:r>
      <w:r w:rsidRPr="00FE541D">
        <w:rPr>
          <w:rFonts w:ascii="Aptos" w:hAnsi="Aptos"/>
          <w:sz w:val="24"/>
          <w:szCs w:val="24"/>
        </w:rPr>
        <w:t xml:space="preserve">the </w:t>
      </w:r>
      <w:r w:rsidR="00406025">
        <w:rPr>
          <w:rFonts w:ascii="Aptos" w:hAnsi="Aptos"/>
          <w:sz w:val="24"/>
          <w:szCs w:val="24"/>
        </w:rPr>
        <w:t>research content</w:t>
      </w:r>
      <w:r w:rsidRPr="00FE541D">
        <w:rPr>
          <w:rFonts w:ascii="Aptos" w:hAnsi="Aptos"/>
          <w:sz w:val="24"/>
          <w:szCs w:val="24"/>
        </w:rPr>
        <w:t xml:space="preserve">. </w:t>
      </w:r>
    </w:p>
    <w:p w14:paraId="2CA6B7C2" w14:textId="77777777" w:rsidR="007671E5" w:rsidRPr="003829A5" w:rsidRDefault="007671E5" w:rsidP="007671E5">
      <w:pPr>
        <w:rPr>
          <w:rFonts w:ascii="Aptos" w:hAnsi="Aptos"/>
          <w:b/>
          <w:sz w:val="24"/>
          <w:szCs w:val="24"/>
        </w:rPr>
      </w:pPr>
    </w:p>
    <w:p w14:paraId="6A601346" w14:textId="695ACDB3" w:rsidR="007671E5" w:rsidRDefault="007671E5" w:rsidP="007671E5">
      <w:pPr>
        <w:rPr>
          <w:rFonts w:ascii="Aptos" w:hAnsi="Aptos"/>
          <w:bCs/>
          <w:sz w:val="24"/>
          <w:szCs w:val="24"/>
        </w:rPr>
      </w:pPr>
      <w:r w:rsidRPr="003829A5">
        <w:rPr>
          <w:rFonts w:ascii="Aptos" w:hAnsi="Aptos"/>
          <w:bCs/>
          <w:sz w:val="24"/>
          <w:szCs w:val="24"/>
        </w:rPr>
        <w:t xml:space="preserve">Applicants for this funding will be required to demonstrate </w:t>
      </w:r>
      <w:r>
        <w:rPr>
          <w:rFonts w:ascii="Aptos" w:hAnsi="Aptos"/>
          <w:bCs/>
          <w:sz w:val="24"/>
          <w:szCs w:val="24"/>
        </w:rPr>
        <w:t>c</w:t>
      </w:r>
      <w:r w:rsidRPr="003829A5">
        <w:rPr>
          <w:rFonts w:ascii="Aptos" w:hAnsi="Aptos"/>
          <w:bCs/>
          <w:sz w:val="24"/>
          <w:szCs w:val="24"/>
        </w:rPr>
        <w:t xml:space="preserve">ommunity </w:t>
      </w:r>
      <w:r>
        <w:rPr>
          <w:rFonts w:ascii="Aptos" w:hAnsi="Aptos"/>
          <w:bCs/>
          <w:sz w:val="24"/>
          <w:szCs w:val="24"/>
        </w:rPr>
        <w:t>r</w:t>
      </w:r>
      <w:r w:rsidRPr="003829A5">
        <w:rPr>
          <w:rFonts w:ascii="Aptos" w:hAnsi="Aptos"/>
          <w:bCs/>
          <w:sz w:val="24"/>
          <w:szCs w:val="24"/>
        </w:rPr>
        <w:t xml:space="preserve">esearch experience. </w:t>
      </w:r>
      <w:r w:rsidR="004F1515">
        <w:rPr>
          <w:rFonts w:ascii="Aptos" w:hAnsi="Aptos"/>
          <w:bCs/>
          <w:sz w:val="24"/>
          <w:szCs w:val="24"/>
        </w:rPr>
        <w:t xml:space="preserve">Successful </w:t>
      </w:r>
      <w:r>
        <w:rPr>
          <w:rFonts w:ascii="Aptos" w:hAnsi="Aptos"/>
          <w:bCs/>
          <w:sz w:val="24"/>
          <w:szCs w:val="24"/>
        </w:rPr>
        <w:t>project</w:t>
      </w:r>
      <w:r w:rsidR="004F1515">
        <w:rPr>
          <w:rFonts w:ascii="Aptos" w:hAnsi="Aptos"/>
          <w:bCs/>
          <w:sz w:val="24"/>
          <w:szCs w:val="24"/>
        </w:rPr>
        <w:t>s</w:t>
      </w:r>
      <w:r>
        <w:rPr>
          <w:rFonts w:ascii="Aptos" w:hAnsi="Aptos"/>
          <w:bCs/>
          <w:sz w:val="24"/>
          <w:szCs w:val="24"/>
        </w:rPr>
        <w:t xml:space="preserve"> </w:t>
      </w:r>
      <w:r w:rsidR="004F1515">
        <w:rPr>
          <w:rFonts w:ascii="Aptos" w:hAnsi="Aptos"/>
          <w:bCs/>
          <w:sz w:val="24"/>
          <w:szCs w:val="24"/>
        </w:rPr>
        <w:t xml:space="preserve">will likely have </w:t>
      </w:r>
      <w:r w:rsidRPr="003829A5">
        <w:rPr>
          <w:rFonts w:ascii="Aptos" w:hAnsi="Aptos"/>
          <w:bCs/>
          <w:sz w:val="24"/>
          <w:szCs w:val="24"/>
        </w:rPr>
        <w:t xml:space="preserve">partners or collaborators to support </w:t>
      </w:r>
      <w:r w:rsidR="004F1515">
        <w:rPr>
          <w:rFonts w:ascii="Aptos" w:hAnsi="Aptos"/>
          <w:bCs/>
          <w:sz w:val="24"/>
          <w:szCs w:val="24"/>
        </w:rPr>
        <w:t>their</w:t>
      </w:r>
      <w:r w:rsidRPr="003829A5">
        <w:rPr>
          <w:rFonts w:ascii="Aptos" w:hAnsi="Aptos"/>
          <w:bCs/>
          <w:sz w:val="24"/>
          <w:szCs w:val="24"/>
        </w:rPr>
        <w:t xml:space="preserve"> design and delivery.</w:t>
      </w:r>
    </w:p>
    <w:p w14:paraId="5EAFE7DB" w14:textId="76F8CFAD" w:rsidR="007671E5" w:rsidRDefault="007671E5" w:rsidP="007671E5">
      <w:pPr>
        <w:rPr>
          <w:rFonts w:ascii="Aptos" w:hAnsi="Aptos"/>
          <w:bCs/>
          <w:sz w:val="24"/>
          <w:szCs w:val="24"/>
        </w:rPr>
      </w:pPr>
    </w:p>
    <w:p w14:paraId="6C96A8D5" w14:textId="7368CB5B" w:rsidR="004F1515" w:rsidRDefault="004F1515" w:rsidP="007671E5">
      <w:pPr>
        <w:rPr>
          <w:rFonts w:ascii="Aptos" w:hAnsi="Aptos"/>
          <w:bCs/>
          <w:sz w:val="24"/>
          <w:szCs w:val="24"/>
        </w:rPr>
      </w:pPr>
      <w:r>
        <w:rPr>
          <w:rFonts w:ascii="Aptos" w:hAnsi="Aptos"/>
          <w:bCs/>
          <w:sz w:val="24"/>
          <w:szCs w:val="24"/>
        </w:rPr>
        <w:t>Kindly remember</w:t>
      </w:r>
      <w:r w:rsidR="008F33BA">
        <w:rPr>
          <w:rFonts w:ascii="Aptos" w:hAnsi="Aptos"/>
          <w:bCs/>
          <w:sz w:val="24"/>
          <w:szCs w:val="24"/>
        </w:rPr>
        <w:t xml:space="preserve"> </w:t>
      </w:r>
      <w:r>
        <w:rPr>
          <w:rFonts w:ascii="Aptos" w:hAnsi="Aptos"/>
          <w:bCs/>
          <w:sz w:val="24"/>
          <w:szCs w:val="24"/>
        </w:rPr>
        <w:t xml:space="preserve">the purpose of your research project should be </w:t>
      </w:r>
      <w:r w:rsidRPr="00602B6A">
        <w:rPr>
          <w:rFonts w:ascii="Aptos" w:hAnsi="Aptos"/>
          <w:b/>
          <w:sz w:val="24"/>
          <w:szCs w:val="24"/>
        </w:rPr>
        <w:t xml:space="preserve">to identify how </w:t>
      </w:r>
      <w:r w:rsidR="0076758D" w:rsidRPr="00602B6A">
        <w:rPr>
          <w:rFonts w:ascii="Aptos" w:hAnsi="Aptos"/>
          <w:b/>
          <w:sz w:val="24"/>
          <w:szCs w:val="24"/>
        </w:rPr>
        <w:t xml:space="preserve">to enhance </w:t>
      </w:r>
      <w:r w:rsidR="00406025" w:rsidRPr="00602B6A">
        <w:rPr>
          <w:rFonts w:ascii="Aptos" w:hAnsi="Aptos"/>
          <w:b/>
          <w:sz w:val="24"/>
          <w:szCs w:val="24"/>
        </w:rPr>
        <w:t xml:space="preserve">the </w:t>
      </w:r>
      <w:r w:rsidR="00320E95">
        <w:rPr>
          <w:rFonts w:ascii="Aptos" w:hAnsi="Aptos"/>
          <w:bCs/>
          <w:sz w:val="24"/>
          <w:szCs w:val="24"/>
        </w:rPr>
        <w:t>target groups</w:t>
      </w:r>
      <w:r w:rsidR="00D91569">
        <w:rPr>
          <w:rFonts w:ascii="Aptos" w:hAnsi="Aptos"/>
          <w:bCs/>
          <w:sz w:val="24"/>
          <w:szCs w:val="24"/>
        </w:rPr>
        <w:t>' willingness</w:t>
      </w:r>
      <w:r w:rsidR="00690063">
        <w:rPr>
          <w:rFonts w:ascii="Aptos" w:hAnsi="Aptos"/>
          <w:bCs/>
          <w:sz w:val="24"/>
          <w:szCs w:val="24"/>
        </w:rPr>
        <w:t xml:space="preserve"> to engage and/or participate</w:t>
      </w:r>
      <w:r w:rsidR="00320E95">
        <w:rPr>
          <w:rFonts w:ascii="Aptos" w:hAnsi="Aptos"/>
          <w:bCs/>
          <w:sz w:val="24"/>
          <w:szCs w:val="24"/>
        </w:rPr>
        <w:t xml:space="preserve"> </w:t>
      </w:r>
      <w:r>
        <w:rPr>
          <w:rFonts w:ascii="Aptos" w:hAnsi="Aptos"/>
          <w:bCs/>
          <w:sz w:val="24"/>
          <w:szCs w:val="24"/>
        </w:rPr>
        <w:t>in</w:t>
      </w:r>
      <w:r w:rsidR="00ED56BA">
        <w:rPr>
          <w:rFonts w:ascii="Aptos" w:hAnsi="Aptos"/>
          <w:bCs/>
          <w:sz w:val="24"/>
          <w:szCs w:val="24"/>
        </w:rPr>
        <w:t xml:space="preserve"> </w:t>
      </w:r>
      <w:r>
        <w:rPr>
          <w:rFonts w:ascii="Aptos" w:hAnsi="Aptos"/>
          <w:bCs/>
          <w:sz w:val="24"/>
          <w:szCs w:val="24"/>
        </w:rPr>
        <w:t>mental health research</w:t>
      </w:r>
      <w:r w:rsidR="00320E95">
        <w:rPr>
          <w:rFonts w:ascii="Aptos" w:hAnsi="Aptos"/>
          <w:bCs/>
          <w:sz w:val="24"/>
          <w:szCs w:val="24"/>
        </w:rPr>
        <w:t xml:space="preserve">.  </w:t>
      </w:r>
      <w:r w:rsidR="00F326A8">
        <w:rPr>
          <w:rFonts w:ascii="Aptos" w:hAnsi="Aptos"/>
          <w:bCs/>
          <w:sz w:val="24"/>
          <w:szCs w:val="24"/>
        </w:rPr>
        <w:t xml:space="preserve">This should be an essential element of your project’s outcome. </w:t>
      </w:r>
      <w:r w:rsidR="00320E95">
        <w:rPr>
          <w:rFonts w:ascii="Aptos" w:hAnsi="Aptos"/>
          <w:bCs/>
          <w:sz w:val="24"/>
          <w:szCs w:val="24"/>
        </w:rPr>
        <w:t xml:space="preserve"> </w:t>
      </w:r>
      <w:r>
        <w:rPr>
          <w:rFonts w:ascii="Aptos" w:hAnsi="Aptos"/>
          <w:bCs/>
          <w:sz w:val="24"/>
          <w:szCs w:val="24"/>
        </w:rPr>
        <w:t xml:space="preserve"> </w:t>
      </w:r>
    </w:p>
    <w:p w14:paraId="7772266D" w14:textId="77777777" w:rsidR="004F1515" w:rsidRPr="003829A5" w:rsidRDefault="004F1515" w:rsidP="007671E5">
      <w:pPr>
        <w:rPr>
          <w:rFonts w:ascii="Aptos" w:hAnsi="Aptos"/>
          <w:bCs/>
          <w:sz w:val="24"/>
          <w:szCs w:val="24"/>
        </w:rPr>
      </w:pPr>
    </w:p>
    <w:p w14:paraId="1D5EA709"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Project Timeline</w:t>
      </w:r>
    </w:p>
    <w:p w14:paraId="533ABC04" w14:textId="77777777" w:rsidR="007671E5" w:rsidRPr="003829A5" w:rsidRDefault="007671E5" w:rsidP="007671E5">
      <w:pPr>
        <w:rPr>
          <w:rFonts w:ascii="Aptos" w:hAnsi="Aptos"/>
          <w:b/>
          <w:sz w:val="24"/>
          <w:szCs w:val="24"/>
        </w:rPr>
      </w:pPr>
    </w:p>
    <w:tbl>
      <w:tblPr>
        <w:tblStyle w:val="TableGrid"/>
        <w:tblW w:w="9634" w:type="dxa"/>
        <w:tblLook w:val="04A0" w:firstRow="1" w:lastRow="0" w:firstColumn="1" w:lastColumn="0" w:noHBand="0" w:noVBand="1"/>
      </w:tblPr>
      <w:tblGrid>
        <w:gridCol w:w="6374"/>
        <w:gridCol w:w="3260"/>
      </w:tblGrid>
      <w:tr w:rsidR="007671E5" w:rsidRPr="0007739B" w14:paraId="6C621EA9" w14:textId="77777777" w:rsidTr="005C4828">
        <w:tc>
          <w:tcPr>
            <w:tcW w:w="6374" w:type="dxa"/>
          </w:tcPr>
          <w:p w14:paraId="0F4BC4B1" w14:textId="77777777" w:rsidR="007671E5" w:rsidRDefault="007671E5" w:rsidP="007671E5">
            <w:pPr>
              <w:rPr>
                <w:rFonts w:ascii="Aptos" w:hAnsi="Aptos"/>
                <w:b/>
                <w:sz w:val="24"/>
                <w:szCs w:val="24"/>
              </w:rPr>
            </w:pPr>
            <w:r>
              <w:rPr>
                <w:rFonts w:ascii="Aptos" w:hAnsi="Aptos"/>
                <w:b/>
                <w:sz w:val="24"/>
                <w:szCs w:val="24"/>
              </w:rPr>
              <w:t xml:space="preserve">Activity </w:t>
            </w:r>
          </w:p>
          <w:p w14:paraId="68C5689B" w14:textId="77777777" w:rsidR="007671E5" w:rsidRPr="0007739B" w:rsidRDefault="007671E5" w:rsidP="007671E5">
            <w:pPr>
              <w:rPr>
                <w:rFonts w:ascii="Aptos" w:hAnsi="Aptos"/>
                <w:b/>
                <w:sz w:val="24"/>
                <w:szCs w:val="24"/>
              </w:rPr>
            </w:pPr>
          </w:p>
        </w:tc>
        <w:tc>
          <w:tcPr>
            <w:tcW w:w="3260" w:type="dxa"/>
          </w:tcPr>
          <w:p w14:paraId="784AE5E3" w14:textId="2CA70A49" w:rsidR="007671E5" w:rsidRPr="0007739B" w:rsidRDefault="007671E5" w:rsidP="007671E5">
            <w:pPr>
              <w:rPr>
                <w:rFonts w:ascii="Aptos" w:hAnsi="Aptos"/>
                <w:b/>
                <w:sz w:val="24"/>
                <w:szCs w:val="24"/>
              </w:rPr>
            </w:pPr>
            <w:r>
              <w:rPr>
                <w:rFonts w:ascii="Aptos" w:hAnsi="Aptos"/>
                <w:b/>
                <w:sz w:val="24"/>
                <w:szCs w:val="24"/>
              </w:rPr>
              <w:t>Date</w:t>
            </w:r>
            <w:r w:rsidR="007E7F8C">
              <w:rPr>
                <w:rFonts w:ascii="Aptos" w:hAnsi="Aptos"/>
                <w:b/>
                <w:sz w:val="24"/>
                <w:szCs w:val="24"/>
              </w:rPr>
              <w:t>.</w:t>
            </w:r>
          </w:p>
        </w:tc>
      </w:tr>
      <w:tr w:rsidR="007671E5" w:rsidRPr="0007739B" w14:paraId="7975918F" w14:textId="77777777" w:rsidTr="005C4828">
        <w:tc>
          <w:tcPr>
            <w:tcW w:w="6374" w:type="dxa"/>
          </w:tcPr>
          <w:p w14:paraId="0B3F3A80" w14:textId="77777777" w:rsidR="007671E5" w:rsidRPr="0007739B" w:rsidRDefault="007671E5" w:rsidP="007671E5">
            <w:pPr>
              <w:rPr>
                <w:rFonts w:ascii="Aptos" w:hAnsi="Aptos"/>
                <w:bCs/>
                <w:sz w:val="24"/>
                <w:szCs w:val="24"/>
              </w:rPr>
            </w:pPr>
            <w:r w:rsidRPr="0007739B">
              <w:rPr>
                <w:rFonts w:ascii="Aptos" w:hAnsi="Aptos"/>
                <w:bCs/>
                <w:sz w:val="24"/>
                <w:szCs w:val="24"/>
              </w:rPr>
              <w:t>Applications for Expression of Interest (EOI) open</w:t>
            </w:r>
          </w:p>
        </w:tc>
        <w:tc>
          <w:tcPr>
            <w:tcW w:w="3260" w:type="dxa"/>
          </w:tcPr>
          <w:p w14:paraId="13B3F2C8" w14:textId="5E92DB16" w:rsidR="007671E5" w:rsidRPr="0007739B" w:rsidRDefault="007671E5" w:rsidP="007671E5">
            <w:pPr>
              <w:rPr>
                <w:rFonts w:ascii="Aptos" w:hAnsi="Aptos"/>
                <w:bCs/>
                <w:sz w:val="24"/>
                <w:szCs w:val="24"/>
              </w:rPr>
            </w:pPr>
            <w:r>
              <w:rPr>
                <w:rFonts w:ascii="Aptos" w:hAnsi="Aptos"/>
                <w:bCs/>
                <w:sz w:val="24"/>
                <w:szCs w:val="24"/>
              </w:rPr>
              <w:t>17</w:t>
            </w:r>
            <w:r w:rsidRPr="00722B41">
              <w:rPr>
                <w:rFonts w:ascii="Aptos" w:hAnsi="Aptos"/>
                <w:bCs/>
                <w:sz w:val="24"/>
                <w:szCs w:val="24"/>
                <w:vertAlign w:val="superscript"/>
              </w:rPr>
              <w:t>th</w:t>
            </w:r>
            <w:r>
              <w:rPr>
                <w:rFonts w:ascii="Aptos" w:hAnsi="Aptos"/>
                <w:bCs/>
                <w:sz w:val="24"/>
                <w:szCs w:val="24"/>
              </w:rPr>
              <w:t xml:space="preserve"> December 2024</w:t>
            </w:r>
          </w:p>
        </w:tc>
      </w:tr>
      <w:tr w:rsidR="007671E5" w:rsidRPr="0007739B" w14:paraId="1F9D7DC5" w14:textId="77777777" w:rsidTr="005C4828">
        <w:tc>
          <w:tcPr>
            <w:tcW w:w="6374" w:type="dxa"/>
          </w:tcPr>
          <w:p w14:paraId="2E5E0FEA" w14:textId="77777777" w:rsidR="007671E5" w:rsidRPr="0007739B" w:rsidRDefault="007671E5" w:rsidP="007671E5">
            <w:pPr>
              <w:rPr>
                <w:rFonts w:ascii="Aptos" w:hAnsi="Aptos"/>
                <w:bCs/>
                <w:sz w:val="24"/>
                <w:szCs w:val="24"/>
              </w:rPr>
            </w:pPr>
            <w:r w:rsidRPr="0007739B">
              <w:rPr>
                <w:rFonts w:ascii="Aptos" w:hAnsi="Aptos"/>
                <w:bCs/>
                <w:sz w:val="24"/>
                <w:szCs w:val="24"/>
              </w:rPr>
              <w:t>Information and Guidance sessions for applicants</w:t>
            </w:r>
          </w:p>
        </w:tc>
        <w:tc>
          <w:tcPr>
            <w:tcW w:w="3260" w:type="dxa"/>
          </w:tcPr>
          <w:p w14:paraId="69954C50" w14:textId="77777777" w:rsidR="007671E5" w:rsidRPr="0007739B" w:rsidRDefault="007671E5" w:rsidP="007671E5">
            <w:pPr>
              <w:rPr>
                <w:rFonts w:ascii="Aptos" w:hAnsi="Aptos"/>
                <w:bCs/>
                <w:sz w:val="24"/>
                <w:szCs w:val="24"/>
              </w:rPr>
            </w:pPr>
            <w:r>
              <w:rPr>
                <w:rFonts w:ascii="Aptos" w:hAnsi="Aptos"/>
                <w:bCs/>
                <w:sz w:val="24"/>
                <w:szCs w:val="24"/>
              </w:rPr>
              <w:t>11</w:t>
            </w:r>
            <w:r w:rsidRPr="00722B41">
              <w:rPr>
                <w:rFonts w:ascii="Aptos" w:hAnsi="Aptos"/>
                <w:bCs/>
                <w:sz w:val="24"/>
                <w:szCs w:val="24"/>
                <w:vertAlign w:val="superscript"/>
              </w:rPr>
              <w:t>th</w:t>
            </w:r>
            <w:r>
              <w:rPr>
                <w:rFonts w:ascii="Aptos" w:hAnsi="Aptos"/>
                <w:bCs/>
                <w:sz w:val="24"/>
                <w:szCs w:val="24"/>
              </w:rPr>
              <w:t xml:space="preserve"> December 2024</w:t>
            </w:r>
          </w:p>
        </w:tc>
      </w:tr>
      <w:tr w:rsidR="007671E5" w:rsidRPr="0007739B" w14:paraId="5CA35FA9" w14:textId="77777777" w:rsidTr="005C4828">
        <w:tc>
          <w:tcPr>
            <w:tcW w:w="6374" w:type="dxa"/>
          </w:tcPr>
          <w:p w14:paraId="77EEA6D6" w14:textId="77777777" w:rsidR="007671E5" w:rsidRPr="0007739B" w:rsidRDefault="007671E5" w:rsidP="007671E5">
            <w:pPr>
              <w:rPr>
                <w:rFonts w:ascii="Aptos" w:hAnsi="Aptos"/>
                <w:bCs/>
                <w:sz w:val="24"/>
                <w:szCs w:val="24"/>
              </w:rPr>
            </w:pPr>
            <w:r>
              <w:rPr>
                <w:rFonts w:ascii="Aptos" w:hAnsi="Aptos"/>
                <w:bCs/>
                <w:sz w:val="24"/>
                <w:szCs w:val="24"/>
              </w:rPr>
              <w:t>Submission date for EOI</w:t>
            </w:r>
          </w:p>
        </w:tc>
        <w:tc>
          <w:tcPr>
            <w:tcW w:w="3260" w:type="dxa"/>
          </w:tcPr>
          <w:p w14:paraId="19834965" w14:textId="77777777" w:rsidR="007671E5" w:rsidRPr="0007739B" w:rsidRDefault="007671E5" w:rsidP="007671E5">
            <w:pPr>
              <w:rPr>
                <w:rFonts w:ascii="Aptos" w:hAnsi="Aptos"/>
                <w:bCs/>
                <w:sz w:val="24"/>
                <w:szCs w:val="24"/>
              </w:rPr>
            </w:pPr>
            <w:r>
              <w:rPr>
                <w:rFonts w:ascii="Aptos" w:hAnsi="Aptos"/>
                <w:bCs/>
                <w:sz w:val="24"/>
                <w:szCs w:val="24"/>
              </w:rPr>
              <w:t>10</w:t>
            </w:r>
            <w:r w:rsidRPr="00722B41">
              <w:rPr>
                <w:rFonts w:ascii="Aptos" w:hAnsi="Aptos"/>
                <w:bCs/>
                <w:sz w:val="24"/>
                <w:szCs w:val="24"/>
                <w:vertAlign w:val="superscript"/>
              </w:rPr>
              <w:t>th</w:t>
            </w:r>
            <w:r>
              <w:rPr>
                <w:rFonts w:ascii="Aptos" w:hAnsi="Aptos"/>
                <w:bCs/>
                <w:sz w:val="24"/>
                <w:szCs w:val="24"/>
              </w:rPr>
              <w:t xml:space="preserve"> February 2025</w:t>
            </w:r>
          </w:p>
        </w:tc>
      </w:tr>
      <w:tr w:rsidR="007671E5" w:rsidRPr="0007739B" w14:paraId="32EB679C" w14:textId="77777777" w:rsidTr="005C4828">
        <w:tc>
          <w:tcPr>
            <w:tcW w:w="6374" w:type="dxa"/>
          </w:tcPr>
          <w:p w14:paraId="0299CA8A" w14:textId="77777777" w:rsidR="007671E5" w:rsidRPr="0007739B" w:rsidRDefault="007671E5" w:rsidP="007671E5">
            <w:pPr>
              <w:rPr>
                <w:rFonts w:ascii="Aptos" w:hAnsi="Aptos"/>
                <w:bCs/>
                <w:sz w:val="24"/>
                <w:szCs w:val="24"/>
              </w:rPr>
            </w:pPr>
            <w:r w:rsidRPr="0007739B">
              <w:rPr>
                <w:rFonts w:ascii="Aptos" w:hAnsi="Aptos"/>
                <w:bCs/>
                <w:sz w:val="24"/>
                <w:szCs w:val="24"/>
              </w:rPr>
              <w:t>Decision period</w:t>
            </w:r>
          </w:p>
        </w:tc>
        <w:tc>
          <w:tcPr>
            <w:tcW w:w="3260" w:type="dxa"/>
          </w:tcPr>
          <w:p w14:paraId="60FBB213" w14:textId="42EBBF79" w:rsidR="007671E5" w:rsidRPr="0007739B" w:rsidRDefault="007671E5" w:rsidP="007671E5">
            <w:pPr>
              <w:rPr>
                <w:rFonts w:ascii="Aptos" w:hAnsi="Aptos"/>
                <w:bCs/>
                <w:sz w:val="24"/>
                <w:szCs w:val="24"/>
              </w:rPr>
            </w:pPr>
            <w:r>
              <w:rPr>
                <w:rFonts w:ascii="Aptos" w:hAnsi="Aptos"/>
                <w:bCs/>
                <w:sz w:val="24"/>
                <w:szCs w:val="24"/>
              </w:rPr>
              <w:t>10</w:t>
            </w:r>
            <w:r w:rsidRPr="00722B41">
              <w:rPr>
                <w:rFonts w:ascii="Aptos" w:hAnsi="Aptos"/>
                <w:bCs/>
                <w:sz w:val="24"/>
                <w:szCs w:val="24"/>
                <w:vertAlign w:val="superscript"/>
              </w:rPr>
              <w:t>th</w:t>
            </w:r>
            <w:r>
              <w:rPr>
                <w:rFonts w:ascii="Aptos" w:hAnsi="Aptos"/>
                <w:bCs/>
                <w:sz w:val="24"/>
                <w:szCs w:val="24"/>
              </w:rPr>
              <w:t xml:space="preserve"> – 24</w:t>
            </w:r>
            <w:r w:rsidRPr="00722B41">
              <w:rPr>
                <w:rFonts w:ascii="Aptos" w:hAnsi="Aptos"/>
                <w:bCs/>
                <w:sz w:val="24"/>
                <w:szCs w:val="24"/>
                <w:vertAlign w:val="superscript"/>
              </w:rPr>
              <w:t>th</w:t>
            </w:r>
            <w:r>
              <w:rPr>
                <w:rFonts w:ascii="Aptos" w:hAnsi="Aptos"/>
                <w:bCs/>
                <w:sz w:val="24"/>
                <w:szCs w:val="24"/>
              </w:rPr>
              <w:t xml:space="preserve"> February 2025</w:t>
            </w:r>
          </w:p>
        </w:tc>
      </w:tr>
      <w:tr w:rsidR="007671E5" w:rsidRPr="0007739B" w14:paraId="2A7EE526" w14:textId="77777777" w:rsidTr="005C4828">
        <w:tc>
          <w:tcPr>
            <w:tcW w:w="6374" w:type="dxa"/>
          </w:tcPr>
          <w:p w14:paraId="0BF29AF3" w14:textId="77777777" w:rsidR="007671E5" w:rsidRPr="0007739B" w:rsidRDefault="007671E5" w:rsidP="007671E5">
            <w:pPr>
              <w:rPr>
                <w:rFonts w:ascii="Aptos" w:hAnsi="Aptos"/>
                <w:bCs/>
                <w:sz w:val="24"/>
                <w:szCs w:val="24"/>
              </w:rPr>
            </w:pPr>
            <w:r w:rsidRPr="0007739B">
              <w:rPr>
                <w:rFonts w:ascii="Aptos" w:hAnsi="Aptos"/>
                <w:bCs/>
                <w:sz w:val="24"/>
                <w:szCs w:val="24"/>
              </w:rPr>
              <w:t xml:space="preserve">Decision of EOI announcement </w:t>
            </w:r>
          </w:p>
        </w:tc>
        <w:tc>
          <w:tcPr>
            <w:tcW w:w="3260" w:type="dxa"/>
          </w:tcPr>
          <w:p w14:paraId="752F167E" w14:textId="77777777" w:rsidR="007671E5" w:rsidRPr="0007739B" w:rsidRDefault="007671E5" w:rsidP="007671E5">
            <w:pPr>
              <w:rPr>
                <w:rFonts w:ascii="Aptos" w:hAnsi="Aptos"/>
                <w:bCs/>
                <w:sz w:val="24"/>
                <w:szCs w:val="24"/>
              </w:rPr>
            </w:pPr>
            <w:r>
              <w:rPr>
                <w:rFonts w:ascii="Aptos" w:hAnsi="Aptos"/>
                <w:bCs/>
                <w:sz w:val="24"/>
                <w:szCs w:val="24"/>
              </w:rPr>
              <w:t>W/c 24</w:t>
            </w:r>
            <w:r w:rsidRPr="00722B41">
              <w:rPr>
                <w:rFonts w:ascii="Aptos" w:hAnsi="Aptos"/>
                <w:bCs/>
                <w:sz w:val="24"/>
                <w:szCs w:val="24"/>
                <w:vertAlign w:val="superscript"/>
              </w:rPr>
              <w:t>th</w:t>
            </w:r>
            <w:r>
              <w:rPr>
                <w:rFonts w:ascii="Aptos" w:hAnsi="Aptos"/>
                <w:bCs/>
                <w:sz w:val="24"/>
                <w:szCs w:val="24"/>
              </w:rPr>
              <w:t xml:space="preserve"> February </w:t>
            </w:r>
          </w:p>
        </w:tc>
      </w:tr>
      <w:tr w:rsidR="004F1515" w:rsidRPr="0007739B" w14:paraId="520D5DAF" w14:textId="77777777" w:rsidTr="005C4828">
        <w:tc>
          <w:tcPr>
            <w:tcW w:w="6374" w:type="dxa"/>
          </w:tcPr>
          <w:p w14:paraId="5D33A2AA" w14:textId="62647C87" w:rsidR="004F1515" w:rsidRPr="0007739B" w:rsidRDefault="004F1515" w:rsidP="007671E5">
            <w:pPr>
              <w:rPr>
                <w:rFonts w:ascii="Aptos" w:hAnsi="Aptos"/>
                <w:bCs/>
                <w:sz w:val="24"/>
                <w:szCs w:val="24"/>
              </w:rPr>
            </w:pPr>
            <w:r>
              <w:rPr>
                <w:rFonts w:ascii="Aptos" w:hAnsi="Aptos"/>
                <w:bCs/>
                <w:sz w:val="24"/>
                <w:szCs w:val="24"/>
              </w:rPr>
              <w:t>First development payment of £1,000</w:t>
            </w:r>
          </w:p>
        </w:tc>
        <w:tc>
          <w:tcPr>
            <w:tcW w:w="3260" w:type="dxa"/>
          </w:tcPr>
          <w:p w14:paraId="20F42A74" w14:textId="2FDA4B33" w:rsidR="004F1515" w:rsidRDefault="00602B6A" w:rsidP="007671E5">
            <w:pPr>
              <w:rPr>
                <w:rFonts w:ascii="Aptos" w:hAnsi="Aptos"/>
                <w:bCs/>
                <w:sz w:val="24"/>
                <w:szCs w:val="24"/>
              </w:rPr>
            </w:pPr>
            <w:r>
              <w:rPr>
                <w:rFonts w:ascii="Aptos" w:hAnsi="Aptos"/>
                <w:bCs/>
                <w:sz w:val="24"/>
                <w:szCs w:val="24"/>
              </w:rPr>
              <w:t>W/c 3</w:t>
            </w:r>
            <w:proofErr w:type="gramStart"/>
            <w:r w:rsidRPr="00602B6A">
              <w:rPr>
                <w:rFonts w:ascii="Aptos" w:hAnsi="Aptos"/>
                <w:bCs/>
                <w:sz w:val="24"/>
                <w:szCs w:val="24"/>
                <w:vertAlign w:val="superscript"/>
              </w:rPr>
              <w:t>rd</w:t>
            </w:r>
            <w:r>
              <w:rPr>
                <w:rFonts w:ascii="Aptos" w:hAnsi="Aptos"/>
                <w:bCs/>
                <w:sz w:val="24"/>
                <w:szCs w:val="24"/>
              </w:rPr>
              <w:t xml:space="preserve"> </w:t>
            </w:r>
            <w:r w:rsidR="007B104C">
              <w:rPr>
                <w:rFonts w:ascii="Aptos" w:hAnsi="Aptos"/>
                <w:bCs/>
                <w:sz w:val="24"/>
                <w:szCs w:val="24"/>
              </w:rPr>
              <w:t xml:space="preserve"> March</w:t>
            </w:r>
            <w:proofErr w:type="gramEnd"/>
            <w:r w:rsidR="007B104C">
              <w:rPr>
                <w:rFonts w:ascii="Aptos" w:hAnsi="Aptos"/>
                <w:bCs/>
                <w:sz w:val="24"/>
                <w:szCs w:val="24"/>
              </w:rPr>
              <w:t xml:space="preserve"> 2025</w:t>
            </w:r>
          </w:p>
        </w:tc>
      </w:tr>
      <w:tr w:rsidR="007671E5" w:rsidRPr="0007739B" w14:paraId="0042897A" w14:textId="77777777" w:rsidTr="005C4828">
        <w:tc>
          <w:tcPr>
            <w:tcW w:w="6374" w:type="dxa"/>
          </w:tcPr>
          <w:p w14:paraId="6129A291" w14:textId="77777777" w:rsidR="007671E5" w:rsidRPr="0007739B" w:rsidRDefault="007671E5" w:rsidP="007671E5">
            <w:pPr>
              <w:rPr>
                <w:rFonts w:ascii="Aptos" w:hAnsi="Aptos"/>
                <w:bCs/>
                <w:sz w:val="24"/>
                <w:szCs w:val="24"/>
              </w:rPr>
            </w:pPr>
            <w:r w:rsidRPr="0007739B">
              <w:rPr>
                <w:rFonts w:ascii="Aptos" w:hAnsi="Aptos"/>
                <w:bCs/>
                <w:sz w:val="24"/>
                <w:szCs w:val="24"/>
              </w:rPr>
              <w:t xml:space="preserve">Drafting of detailed application </w:t>
            </w:r>
          </w:p>
        </w:tc>
        <w:tc>
          <w:tcPr>
            <w:tcW w:w="3260" w:type="dxa"/>
          </w:tcPr>
          <w:p w14:paraId="154E849F" w14:textId="77777777" w:rsidR="007671E5" w:rsidRPr="0007739B" w:rsidRDefault="007671E5" w:rsidP="007671E5">
            <w:pPr>
              <w:rPr>
                <w:rFonts w:ascii="Aptos" w:hAnsi="Aptos"/>
                <w:bCs/>
                <w:sz w:val="24"/>
                <w:szCs w:val="24"/>
              </w:rPr>
            </w:pPr>
            <w:r>
              <w:rPr>
                <w:rFonts w:ascii="Aptos" w:hAnsi="Aptos"/>
                <w:bCs/>
                <w:sz w:val="24"/>
                <w:szCs w:val="24"/>
              </w:rPr>
              <w:t>3</w:t>
            </w:r>
            <w:r w:rsidRPr="00722B41">
              <w:rPr>
                <w:rFonts w:ascii="Aptos" w:hAnsi="Aptos"/>
                <w:bCs/>
                <w:sz w:val="24"/>
                <w:szCs w:val="24"/>
                <w:vertAlign w:val="superscript"/>
              </w:rPr>
              <w:t>rd</w:t>
            </w:r>
            <w:r>
              <w:rPr>
                <w:rFonts w:ascii="Aptos" w:hAnsi="Aptos"/>
                <w:bCs/>
                <w:sz w:val="24"/>
                <w:szCs w:val="24"/>
                <w:vertAlign w:val="superscript"/>
              </w:rPr>
              <w:t xml:space="preserve"> </w:t>
            </w:r>
            <w:r>
              <w:rPr>
                <w:rFonts w:ascii="Aptos" w:hAnsi="Aptos"/>
                <w:bCs/>
                <w:sz w:val="24"/>
                <w:szCs w:val="24"/>
              </w:rPr>
              <w:t>– 28</w:t>
            </w:r>
            <w:r w:rsidRPr="00722B41">
              <w:rPr>
                <w:rFonts w:ascii="Aptos" w:hAnsi="Aptos"/>
                <w:bCs/>
                <w:sz w:val="24"/>
                <w:szCs w:val="24"/>
                <w:vertAlign w:val="superscript"/>
              </w:rPr>
              <w:t>th</w:t>
            </w:r>
            <w:r>
              <w:rPr>
                <w:rFonts w:ascii="Aptos" w:hAnsi="Aptos"/>
                <w:bCs/>
                <w:sz w:val="24"/>
                <w:szCs w:val="24"/>
              </w:rPr>
              <w:t xml:space="preserve"> March 2025</w:t>
            </w:r>
          </w:p>
        </w:tc>
      </w:tr>
      <w:tr w:rsidR="007671E5" w:rsidRPr="0007739B" w14:paraId="29ABE0B0" w14:textId="77777777" w:rsidTr="005C4828">
        <w:tc>
          <w:tcPr>
            <w:tcW w:w="6374" w:type="dxa"/>
          </w:tcPr>
          <w:p w14:paraId="13A0CC43" w14:textId="77777777" w:rsidR="007671E5" w:rsidRPr="0007739B" w:rsidRDefault="007671E5" w:rsidP="007671E5">
            <w:pPr>
              <w:rPr>
                <w:rFonts w:ascii="Aptos" w:hAnsi="Aptos"/>
                <w:bCs/>
                <w:sz w:val="24"/>
                <w:szCs w:val="24"/>
              </w:rPr>
            </w:pPr>
            <w:r w:rsidRPr="0007739B">
              <w:rPr>
                <w:rFonts w:ascii="Aptos" w:hAnsi="Aptos"/>
                <w:bCs/>
                <w:sz w:val="24"/>
                <w:szCs w:val="24"/>
              </w:rPr>
              <w:t xml:space="preserve">Submission and presentation of detailed application </w:t>
            </w:r>
          </w:p>
        </w:tc>
        <w:tc>
          <w:tcPr>
            <w:tcW w:w="3260" w:type="dxa"/>
          </w:tcPr>
          <w:p w14:paraId="1AC8F000" w14:textId="77777777" w:rsidR="007671E5" w:rsidRPr="0007739B" w:rsidRDefault="007671E5" w:rsidP="007671E5">
            <w:pPr>
              <w:rPr>
                <w:rFonts w:ascii="Aptos" w:hAnsi="Aptos"/>
                <w:bCs/>
                <w:sz w:val="24"/>
                <w:szCs w:val="24"/>
              </w:rPr>
            </w:pPr>
            <w:r>
              <w:rPr>
                <w:rFonts w:ascii="Aptos" w:hAnsi="Aptos"/>
                <w:bCs/>
                <w:sz w:val="24"/>
                <w:szCs w:val="24"/>
              </w:rPr>
              <w:t>31</w:t>
            </w:r>
            <w:r w:rsidRPr="00722B41">
              <w:rPr>
                <w:rFonts w:ascii="Aptos" w:hAnsi="Aptos"/>
                <w:bCs/>
                <w:sz w:val="24"/>
                <w:szCs w:val="24"/>
                <w:vertAlign w:val="superscript"/>
              </w:rPr>
              <w:t>st</w:t>
            </w:r>
            <w:r>
              <w:rPr>
                <w:rFonts w:ascii="Aptos" w:hAnsi="Aptos"/>
                <w:bCs/>
                <w:sz w:val="24"/>
                <w:szCs w:val="24"/>
              </w:rPr>
              <w:t xml:space="preserve"> March – 14</w:t>
            </w:r>
            <w:r w:rsidRPr="00722B41">
              <w:rPr>
                <w:rFonts w:ascii="Aptos" w:hAnsi="Aptos"/>
                <w:bCs/>
                <w:sz w:val="24"/>
                <w:szCs w:val="24"/>
                <w:vertAlign w:val="superscript"/>
              </w:rPr>
              <w:t>th</w:t>
            </w:r>
            <w:r>
              <w:rPr>
                <w:rFonts w:ascii="Aptos" w:hAnsi="Aptos"/>
                <w:bCs/>
                <w:sz w:val="24"/>
                <w:szCs w:val="24"/>
              </w:rPr>
              <w:t xml:space="preserve"> April 2025 </w:t>
            </w:r>
          </w:p>
        </w:tc>
      </w:tr>
      <w:tr w:rsidR="007671E5" w:rsidRPr="0007739B" w14:paraId="2684EBE8" w14:textId="77777777" w:rsidTr="005C4828">
        <w:tc>
          <w:tcPr>
            <w:tcW w:w="6374" w:type="dxa"/>
          </w:tcPr>
          <w:p w14:paraId="41D77DD4" w14:textId="77777777" w:rsidR="007671E5" w:rsidRPr="0007739B" w:rsidRDefault="007671E5" w:rsidP="007671E5">
            <w:pPr>
              <w:rPr>
                <w:rFonts w:ascii="Aptos" w:hAnsi="Aptos"/>
                <w:bCs/>
                <w:sz w:val="24"/>
                <w:szCs w:val="24"/>
              </w:rPr>
            </w:pPr>
            <w:r w:rsidRPr="0007739B">
              <w:rPr>
                <w:rFonts w:ascii="Aptos" w:hAnsi="Aptos"/>
                <w:bCs/>
                <w:sz w:val="24"/>
                <w:szCs w:val="24"/>
              </w:rPr>
              <w:t xml:space="preserve">Project agreement </w:t>
            </w:r>
          </w:p>
        </w:tc>
        <w:tc>
          <w:tcPr>
            <w:tcW w:w="3260" w:type="dxa"/>
          </w:tcPr>
          <w:p w14:paraId="03030935" w14:textId="77777777" w:rsidR="007671E5" w:rsidRPr="0007739B" w:rsidRDefault="007671E5" w:rsidP="007671E5">
            <w:pPr>
              <w:rPr>
                <w:rFonts w:ascii="Aptos" w:hAnsi="Aptos"/>
                <w:bCs/>
                <w:sz w:val="24"/>
                <w:szCs w:val="24"/>
              </w:rPr>
            </w:pPr>
            <w:r>
              <w:rPr>
                <w:rFonts w:ascii="Aptos" w:hAnsi="Aptos"/>
                <w:bCs/>
                <w:sz w:val="24"/>
                <w:szCs w:val="24"/>
              </w:rPr>
              <w:t>W/c 21</w:t>
            </w:r>
            <w:r w:rsidRPr="00722B41">
              <w:rPr>
                <w:rFonts w:ascii="Aptos" w:hAnsi="Aptos"/>
                <w:bCs/>
                <w:sz w:val="24"/>
                <w:szCs w:val="24"/>
                <w:vertAlign w:val="superscript"/>
              </w:rPr>
              <w:t>st</w:t>
            </w:r>
            <w:r>
              <w:rPr>
                <w:rFonts w:ascii="Aptos" w:hAnsi="Aptos"/>
                <w:bCs/>
                <w:sz w:val="24"/>
                <w:szCs w:val="24"/>
              </w:rPr>
              <w:t xml:space="preserve"> April 2025</w:t>
            </w:r>
          </w:p>
        </w:tc>
      </w:tr>
      <w:tr w:rsidR="007671E5" w:rsidRPr="0007739B" w14:paraId="3998726E" w14:textId="77777777" w:rsidTr="005C4828">
        <w:tc>
          <w:tcPr>
            <w:tcW w:w="6374" w:type="dxa"/>
          </w:tcPr>
          <w:p w14:paraId="545AD8DB" w14:textId="77777777" w:rsidR="007671E5" w:rsidRPr="0007739B" w:rsidRDefault="007671E5" w:rsidP="007671E5">
            <w:pPr>
              <w:rPr>
                <w:rFonts w:ascii="Aptos" w:hAnsi="Aptos"/>
                <w:bCs/>
                <w:sz w:val="24"/>
                <w:szCs w:val="24"/>
              </w:rPr>
            </w:pPr>
            <w:r w:rsidRPr="0007739B">
              <w:rPr>
                <w:rFonts w:ascii="Aptos" w:hAnsi="Aptos"/>
                <w:bCs/>
                <w:sz w:val="24"/>
                <w:szCs w:val="24"/>
              </w:rPr>
              <w:t>Project starts</w:t>
            </w:r>
          </w:p>
        </w:tc>
        <w:tc>
          <w:tcPr>
            <w:tcW w:w="3260" w:type="dxa"/>
          </w:tcPr>
          <w:p w14:paraId="3C3E3588" w14:textId="77777777" w:rsidR="007671E5" w:rsidRPr="0007739B" w:rsidRDefault="007671E5" w:rsidP="007671E5">
            <w:pPr>
              <w:rPr>
                <w:rFonts w:ascii="Aptos" w:hAnsi="Aptos"/>
                <w:bCs/>
                <w:sz w:val="24"/>
                <w:szCs w:val="24"/>
              </w:rPr>
            </w:pPr>
            <w:r>
              <w:rPr>
                <w:rFonts w:ascii="Aptos" w:hAnsi="Aptos"/>
                <w:bCs/>
                <w:sz w:val="24"/>
                <w:szCs w:val="24"/>
              </w:rPr>
              <w:t>30</w:t>
            </w:r>
            <w:r w:rsidRPr="00722B41">
              <w:rPr>
                <w:rFonts w:ascii="Aptos" w:hAnsi="Aptos"/>
                <w:bCs/>
                <w:sz w:val="24"/>
                <w:szCs w:val="24"/>
                <w:vertAlign w:val="superscript"/>
              </w:rPr>
              <w:t>th</w:t>
            </w:r>
            <w:r>
              <w:rPr>
                <w:rFonts w:ascii="Aptos" w:hAnsi="Aptos"/>
                <w:bCs/>
                <w:sz w:val="24"/>
                <w:szCs w:val="24"/>
              </w:rPr>
              <w:t xml:space="preserve"> April 2025</w:t>
            </w:r>
          </w:p>
        </w:tc>
      </w:tr>
      <w:tr w:rsidR="007B104C" w:rsidRPr="0007739B" w14:paraId="1453CC98" w14:textId="77777777" w:rsidTr="005C4828">
        <w:tc>
          <w:tcPr>
            <w:tcW w:w="6374" w:type="dxa"/>
          </w:tcPr>
          <w:p w14:paraId="46E837CC" w14:textId="4D5ED4D9" w:rsidR="007B104C" w:rsidRPr="0007739B" w:rsidRDefault="007B104C" w:rsidP="007671E5">
            <w:pPr>
              <w:rPr>
                <w:rFonts w:ascii="Aptos" w:hAnsi="Aptos"/>
                <w:bCs/>
                <w:sz w:val="24"/>
                <w:szCs w:val="24"/>
              </w:rPr>
            </w:pPr>
            <w:r>
              <w:rPr>
                <w:rFonts w:ascii="Aptos" w:hAnsi="Aptos"/>
                <w:bCs/>
                <w:sz w:val="24"/>
                <w:szCs w:val="24"/>
              </w:rPr>
              <w:t xml:space="preserve">Second payment of £6,000 for project delivery </w:t>
            </w:r>
          </w:p>
        </w:tc>
        <w:tc>
          <w:tcPr>
            <w:tcW w:w="3260" w:type="dxa"/>
          </w:tcPr>
          <w:p w14:paraId="55B177F5" w14:textId="7FB89434" w:rsidR="007B104C" w:rsidRDefault="007B104C" w:rsidP="007671E5">
            <w:pPr>
              <w:rPr>
                <w:rFonts w:ascii="Aptos" w:hAnsi="Aptos"/>
                <w:bCs/>
                <w:sz w:val="24"/>
                <w:szCs w:val="24"/>
              </w:rPr>
            </w:pPr>
            <w:r>
              <w:rPr>
                <w:rFonts w:ascii="Aptos" w:hAnsi="Aptos"/>
                <w:bCs/>
                <w:sz w:val="24"/>
                <w:szCs w:val="24"/>
              </w:rPr>
              <w:t>30</w:t>
            </w:r>
            <w:r w:rsidRPr="007B104C">
              <w:rPr>
                <w:rFonts w:ascii="Aptos" w:hAnsi="Aptos"/>
                <w:bCs/>
                <w:sz w:val="24"/>
                <w:szCs w:val="24"/>
                <w:vertAlign w:val="superscript"/>
              </w:rPr>
              <w:t>th</w:t>
            </w:r>
            <w:r>
              <w:rPr>
                <w:rFonts w:ascii="Aptos" w:hAnsi="Aptos"/>
                <w:bCs/>
                <w:sz w:val="24"/>
                <w:szCs w:val="24"/>
              </w:rPr>
              <w:t xml:space="preserve"> May 2025</w:t>
            </w:r>
          </w:p>
        </w:tc>
      </w:tr>
      <w:tr w:rsidR="007671E5" w:rsidRPr="0007739B" w14:paraId="4318D645" w14:textId="77777777" w:rsidTr="005C4828">
        <w:tc>
          <w:tcPr>
            <w:tcW w:w="6374" w:type="dxa"/>
          </w:tcPr>
          <w:p w14:paraId="286ABF81" w14:textId="77777777" w:rsidR="007671E5" w:rsidRPr="0007739B" w:rsidRDefault="007671E5" w:rsidP="007671E5">
            <w:pPr>
              <w:rPr>
                <w:rFonts w:ascii="Aptos" w:hAnsi="Aptos"/>
                <w:bCs/>
                <w:sz w:val="24"/>
                <w:szCs w:val="24"/>
              </w:rPr>
            </w:pPr>
            <w:r w:rsidRPr="0007739B">
              <w:rPr>
                <w:rFonts w:ascii="Aptos" w:hAnsi="Aptos"/>
                <w:bCs/>
                <w:sz w:val="24"/>
                <w:szCs w:val="24"/>
              </w:rPr>
              <w:t xml:space="preserve">Project end </w:t>
            </w:r>
          </w:p>
        </w:tc>
        <w:tc>
          <w:tcPr>
            <w:tcW w:w="3260" w:type="dxa"/>
          </w:tcPr>
          <w:p w14:paraId="22416DAA" w14:textId="43E788EE" w:rsidR="007671E5" w:rsidRPr="0007739B" w:rsidRDefault="004F1515" w:rsidP="007671E5">
            <w:pPr>
              <w:rPr>
                <w:rFonts w:ascii="Aptos" w:hAnsi="Aptos"/>
                <w:bCs/>
                <w:sz w:val="24"/>
                <w:szCs w:val="24"/>
              </w:rPr>
            </w:pPr>
            <w:r>
              <w:rPr>
                <w:rFonts w:ascii="Aptos" w:hAnsi="Aptos"/>
                <w:bCs/>
                <w:sz w:val="24"/>
                <w:szCs w:val="24"/>
              </w:rPr>
              <w:t>31</w:t>
            </w:r>
            <w:r w:rsidRPr="004F1515">
              <w:rPr>
                <w:rFonts w:ascii="Aptos" w:hAnsi="Aptos"/>
                <w:bCs/>
                <w:sz w:val="24"/>
                <w:szCs w:val="24"/>
                <w:vertAlign w:val="superscript"/>
              </w:rPr>
              <w:t>st</w:t>
            </w:r>
            <w:r>
              <w:rPr>
                <w:rFonts w:ascii="Aptos" w:hAnsi="Aptos"/>
                <w:bCs/>
                <w:sz w:val="24"/>
                <w:szCs w:val="24"/>
              </w:rPr>
              <w:t xml:space="preserve"> August</w:t>
            </w:r>
            <w:r w:rsidR="007671E5">
              <w:rPr>
                <w:rFonts w:ascii="Aptos" w:hAnsi="Aptos"/>
                <w:bCs/>
                <w:sz w:val="24"/>
                <w:szCs w:val="24"/>
              </w:rPr>
              <w:t xml:space="preserve"> 2025</w:t>
            </w:r>
          </w:p>
        </w:tc>
      </w:tr>
    </w:tbl>
    <w:p w14:paraId="2AE0E1CB" w14:textId="77777777" w:rsidR="007671E5" w:rsidRPr="0007739B" w:rsidRDefault="007671E5" w:rsidP="007671E5">
      <w:pPr>
        <w:rPr>
          <w:rFonts w:ascii="Aptos" w:hAnsi="Aptos"/>
          <w:bCs/>
          <w:sz w:val="24"/>
          <w:szCs w:val="24"/>
        </w:rPr>
      </w:pPr>
    </w:p>
    <w:p w14:paraId="10430297" w14:textId="3A9925D0" w:rsidR="007671E5" w:rsidRPr="00B0222D" w:rsidRDefault="007671E5" w:rsidP="007671E5">
      <w:pPr>
        <w:rPr>
          <w:rFonts w:ascii="Aptos" w:hAnsi="Aptos"/>
          <w:b/>
          <w:sz w:val="24"/>
          <w:szCs w:val="24"/>
        </w:rPr>
      </w:pPr>
      <w:r w:rsidRPr="00B0222D">
        <w:rPr>
          <w:rFonts w:ascii="Aptos" w:hAnsi="Aptos"/>
          <w:b/>
          <w:sz w:val="24"/>
          <w:szCs w:val="24"/>
        </w:rPr>
        <w:t>All project</w:t>
      </w:r>
      <w:r>
        <w:rPr>
          <w:rFonts w:ascii="Aptos" w:hAnsi="Aptos"/>
          <w:b/>
          <w:sz w:val="24"/>
          <w:szCs w:val="24"/>
        </w:rPr>
        <w:t>s</w:t>
      </w:r>
      <w:r w:rsidRPr="00B0222D">
        <w:rPr>
          <w:rFonts w:ascii="Aptos" w:hAnsi="Aptos"/>
          <w:b/>
          <w:sz w:val="24"/>
          <w:szCs w:val="24"/>
        </w:rPr>
        <w:t xml:space="preserve"> s</w:t>
      </w:r>
      <w:r>
        <w:rPr>
          <w:rFonts w:ascii="Aptos" w:hAnsi="Aptos"/>
          <w:b/>
          <w:sz w:val="24"/>
          <w:szCs w:val="24"/>
        </w:rPr>
        <w:t>tart after</w:t>
      </w:r>
      <w:r w:rsidRPr="00B0222D">
        <w:rPr>
          <w:rFonts w:ascii="Aptos" w:hAnsi="Aptos"/>
          <w:b/>
          <w:sz w:val="24"/>
          <w:szCs w:val="24"/>
        </w:rPr>
        <w:t xml:space="preserve"> </w:t>
      </w:r>
      <w:r>
        <w:rPr>
          <w:rFonts w:ascii="Aptos" w:hAnsi="Aptos"/>
          <w:b/>
          <w:sz w:val="24"/>
          <w:szCs w:val="24"/>
        </w:rPr>
        <w:t xml:space="preserve">30 April 2025 and conclude by </w:t>
      </w:r>
      <w:r w:rsidR="007E7F8C">
        <w:rPr>
          <w:rFonts w:ascii="Aptos" w:hAnsi="Aptos"/>
          <w:b/>
          <w:sz w:val="24"/>
          <w:szCs w:val="24"/>
        </w:rPr>
        <w:t xml:space="preserve">August </w:t>
      </w:r>
      <w:r>
        <w:rPr>
          <w:rFonts w:ascii="Aptos" w:hAnsi="Aptos"/>
          <w:b/>
          <w:sz w:val="24"/>
          <w:szCs w:val="24"/>
        </w:rPr>
        <w:t>2025.</w:t>
      </w:r>
    </w:p>
    <w:p w14:paraId="75C70629" w14:textId="77777777" w:rsidR="007671E5" w:rsidRDefault="007671E5" w:rsidP="007671E5">
      <w:pPr>
        <w:rPr>
          <w:rFonts w:ascii="Aptos" w:hAnsi="Aptos"/>
          <w:b/>
          <w:sz w:val="24"/>
          <w:szCs w:val="24"/>
        </w:rPr>
      </w:pPr>
    </w:p>
    <w:p w14:paraId="344161B3" w14:textId="77777777" w:rsidR="007E7F8C" w:rsidRPr="003829A5" w:rsidRDefault="007E7F8C" w:rsidP="007671E5">
      <w:pPr>
        <w:rPr>
          <w:rFonts w:ascii="Aptos" w:hAnsi="Aptos"/>
          <w:b/>
          <w:sz w:val="24"/>
          <w:szCs w:val="24"/>
        </w:rPr>
      </w:pPr>
    </w:p>
    <w:p w14:paraId="6F4452A5"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Eligibility Criteria:</w:t>
      </w:r>
    </w:p>
    <w:p w14:paraId="2B23789B" w14:textId="77777777" w:rsidR="007671E5" w:rsidRPr="003829A5" w:rsidRDefault="007671E5" w:rsidP="007671E5">
      <w:pPr>
        <w:rPr>
          <w:rFonts w:ascii="Aptos" w:hAnsi="Aptos"/>
          <w:b/>
          <w:sz w:val="24"/>
          <w:szCs w:val="24"/>
        </w:rPr>
      </w:pPr>
    </w:p>
    <w:p w14:paraId="0AD6A51C" w14:textId="77777777" w:rsidR="007671E5" w:rsidRDefault="007671E5" w:rsidP="007671E5">
      <w:pPr>
        <w:ind w:left="240"/>
        <w:rPr>
          <w:rFonts w:ascii="Aptos" w:hAnsi="Aptos"/>
          <w:sz w:val="24"/>
          <w:szCs w:val="24"/>
        </w:rPr>
      </w:pPr>
      <w:r w:rsidRPr="001A671C">
        <w:rPr>
          <w:rFonts w:ascii="Aptos" w:hAnsi="Aptos"/>
          <w:sz w:val="24"/>
          <w:szCs w:val="24"/>
        </w:rPr>
        <w:t>Community researchers applying for this funding must</w:t>
      </w:r>
      <w:r>
        <w:rPr>
          <w:rFonts w:ascii="Aptos" w:hAnsi="Aptos"/>
          <w:sz w:val="24"/>
          <w:szCs w:val="24"/>
        </w:rPr>
        <w:t>:</w:t>
      </w:r>
    </w:p>
    <w:p w14:paraId="6788CBA2" w14:textId="77777777" w:rsidR="007671E5" w:rsidRDefault="007671E5" w:rsidP="007671E5">
      <w:pPr>
        <w:ind w:left="600"/>
        <w:rPr>
          <w:rFonts w:ascii="Aptos" w:hAnsi="Aptos"/>
          <w:sz w:val="24"/>
          <w:szCs w:val="24"/>
        </w:rPr>
      </w:pPr>
    </w:p>
    <w:p w14:paraId="05F8E2FE" w14:textId="77C61A4F" w:rsidR="007671E5" w:rsidRPr="007B104C" w:rsidRDefault="007671E5" w:rsidP="007B104C">
      <w:pPr>
        <w:numPr>
          <w:ilvl w:val="0"/>
          <w:numId w:val="2"/>
        </w:numPr>
        <w:rPr>
          <w:rFonts w:ascii="Aptos" w:hAnsi="Aptos"/>
          <w:sz w:val="24"/>
          <w:szCs w:val="24"/>
        </w:rPr>
      </w:pPr>
      <w:r w:rsidRPr="007B104C">
        <w:rPr>
          <w:rFonts w:ascii="Aptos" w:hAnsi="Aptos"/>
          <w:sz w:val="24"/>
          <w:szCs w:val="24"/>
        </w:rPr>
        <w:t xml:space="preserve">Be hosted by one of the named VCSE partners who </w:t>
      </w:r>
      <w:r w:rsidR="007B104C" w:rsidRPr="007B104C">
        <w:rPr>
          <w:rFonts w:ascii="Aptos" w:hAnsi="Aptos"/>
          <w:sz w:val="24"/>
          <w:szCs w:val="24"/>
        </w:rPr>
        <w:t xml:space="preserve">will support the design and </w:t>
      </w:r>
      <w:r w:rsidR="007E7F8C">
        <w:rPr>
          <w:rFonts w:ascii="Aptos" w:hAnsi="Aptos"/>
          <w:sz w:val="24"/>
          <w:szCs w:val="24"/>
        </w:rPr>
        <w:t xml:space="preserve">delivery </w:t>
      </w:r>
      <w:r w:rsidR="007B104C" w:rsidRPr="007B104C">
        <w:rPr>
          <w:rFonts w:ascii="Aptos" w:hAnsi="Aptos"/>
          <w:sz w:val="24"/>
          <w:szCs w:val="24"/>
        </w:rPr>
        <w:t>of the project</w:t>
      </w:r>
      <w:r w:rsidR="007E7F8C">
        <w:rPr>
          <w:rFonts w:ascii="Aptos" w:hAnsi="Aptos"/>
          <w:sz w:val="24"/>
          <w:szCs w:val="24"/>
        </w:rPr>
        <w:t>.</w:t>
      </w:r>
      <w:r w:rsidR="007B104C" w:rsidRPr="007B104C">
        <w:rPr>
          <w:rFonts w:ascii="Aptos" w:hAnsi="Aptos"/>
          <w:sz w:val="24"/>
          <w:szCs w:val="24"/>
        </w:rPr>
        <w:t xml:space="preserve"> </w:t>
      </w:r>
      <w:r w:rsidR="007E7F8C">
        <w:rPr>
          <w:rFonts w:ascii="Aptos" w:hAnsi="Aptos"/>
          <w:sz w:val="24"/>
          <w:szCs w:val="24"/>
        </w:rPr>
        <w:t xml:space="preserve">The </w:t>
      </w:r>
      <w:r w:rsidRPr="007B104C">
        <w:rPr>
          <w:rFonts w:ascii="Aptos" w:hAnsi="Aptos"/>
          <w:sz w:val="24"/>
          <w:szCs w:val="24"/>
        </w:rPr>
        <w:t>VCSE partners are:</w:t>
      </w:r>
    </w:p>
    <w:p w14:paraId="3828D548" w14:textId="77777777" w:rsidR="007671E5" w:rsidRPr="001A671C" w:rsidRDefault="007671E5" w:rsidP="007671E5">
      <w:pPr>
        <w:numPr>
          <w:ilvl w:val="1"/>
          <w:numId w:val="2"/>
        </w:numPr>
        <w:rPr>
          <w:rFonts w:ascii="Aptos" w:hAnsi="Aptos"/>
          <w:sz w:val="24"/>
          <w:szCs w:val="24"/>
        </w:rPr>
      </w:pPr>
      <w:r>
        <w:rPr>
          <w:rFonts w:ascii="Aptos" w:hAnsi="Aptos"/>
          <w:sz w:val="24"/>
          <w:szCs w:val="24"/>
        </w:rPr>
        <w:t xml:space="preserve">The </w:t>
      </w:r>
      <w:r w:rsidRPr="001A671C">
        <w:rPr>
          <w:rFonts w:ascii="Aptos" w:hAnsi="Aptos"/>
          <w:sz w:val="24"/>
          <w:szCs w:val="24"/>
        </w:rPr>
        <w:t>Clare Project</w:t>
      </w:r>
    </w:p>
    <w:p w14:paraId="118B0F0A"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Crawley Community Action</w:t>
      </w:r>
    </w:p>
    <w:p w14:paraId="1ECCAAFB"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Diversity Resource International</w:t>
      </w:r>
    </w:p>
    <w:p w14:paraId="2CC82970"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East Brighton Health Forum</w:t>
      </w:r>
    </w:p>
    <w:p w14:paraId="15EA87C1"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HERA-Healing Expressive &amp; Recovery Arts</w:t>
      </w:r>
    </w:p>
    <w:p w14:paraId="6166B753" w14:textId="77777777" w:rsidR="007671E5" w:rsidRPr="001A671C" w:rsidRDefault="007671E5" w:rsidP="007671E5">
      <w:pPr>
        <w:numPr>
          <w:ilvl w:val="1"/>
          <w:numId w:val="2"/>
        </w:numPr>
        <w:rPr>
          <w:rFonts w:ascii="Aptos" w:hAnsi="Aptos"/>
          <w:sz w:val="24"/>
          <w:szCs w:val="24"/>
        </w:rPr>
      </w:pPr>
      <w:proofErr w:type="spellStart"/>
      <w:r w:rsidRPr="001A671C">
        <w:rPr>
          <w:rFonts w:ascii="Aptos" w:hAnsi="Aptos"/>
          <w:sz w:val="24"/>
          <w:szCs w:val="24"/>
        </w:rPr>
        <w:t>Justlife</w:t>
      </w:r>
      <w:proofErr w:type="spellEnd"/>
    </w:p>
    <w:p w14:paraId="3C93DE8B" w14:textId="77777777" w:rsidR="007671E5" w:rsidRPr="001A671C" w:rsidRDefault="007671E5" w:rsidP="007671E5">
      <w:pPr>
        <w:numPr>
          <w:ilvl w:val="1"/>
          <w:numId w:val="2"/>
        </w:numPr>
        <w:rPr>
          <w:rFonts w:ascii="Aptos" w:hAnsi="Aptos"/>
          <w:sz w:val="24"/>
          <w:szCs w:val="24"/>
        </w:rPr>
      </w:pPr>
      <w:proofErr w:type="spellStart"/>
      <w:r w:rsidRPr="001A671C">
        <w:rPr>
          <w:rFonts w:ascii="Aptos" w:hAnsi="Aptos"/>
          <w:sz w:val="24"/>
          <w:szCs w:val="24"/>
        </w:rPr>
        <w:t>SEDSConnective</w:t>
      </w:r>
      <w:proofErr w:type="spellEnd"/>
    </w:p>
    <w:p w14:paraId="0FCD49D9" w14:textId="77777777" w:rsidR="007671E5" w:rsidRDefault="007671E5" w:rsidP="007671E5">
      <w:pPr>
        <w:numPr>
          <w:ilvl w:val="1"/>
          <w:numId w:val="2"/>
        </w:numPr>
        <w:rPr>
          <w:rFonts w:ascii="Aptos" w:hAnsi="Aptos"/>
          <w:sz w:val="24"/>
          <w:szCs w:val="24"/>
        </w:rPr>
      </w:pPr>
      <w:r w:rsidRPr="001A671C">
        <w:rPr>
          <w:rFonts w:ascii="Aptos" w:hAnsi="Aptos"/>
          <w:sz w:val="24"/>
          <w:szCs w:val="24"/>
        </w:rPr>
        <w:lastRenderedPageBreak/>
        <w:t>Sussex Interpreting Services</w:t>
      </w:r>
    </w:p>
    <w:p w14:paraId="5196CB05" w14:textId="77777777" w:rsidR="007671E5" w:rsidRPr="001A671C" w:rsidRDefault="007671E5" w:rsidP="007671E5">
      <w:pPr>
        <w:numPr>
          <w:ilvl w:val="1"/>
          <w:numId w:val="2"/>
        </w:numPr>
        <w:rPr>
          <w:rFonts w:ascii="Aptos" w:hAnsi="Aptos"/>
          <w:sz w:val="24"/>
          <w:szCs w:val="24"/>
        </w:rPr>
      </w:pPr>
      <w:proofErr w:type="spellStart"/>
      <w:r>
        <w:rPr>
          <w:rFonts w:ascii="Aptos" w:hAnsi="Aptos"/>
          <w:sz w:val="24"/>
          <w:szCs w:val="24"/>
        </w:rPr>
        <w:t>Stonepillow</w:t>
      </w:r>
      <w:proofErr w:type="spellEnd"/>
    </w:p>
    <w:p w14:paraId="20F759B5" w14:textId="77777777" w:rsidR="007671E5" w:rsidRPr="001A671C" w:rsidRDefault="007671E5" w:rsidP="007671E5">
      <w:pPr>
        <w:numPr>
          <w:ilvl w:val="1"/>
          <w:numId w:val="2"/>
        </w:numPr>
        <w:rPr>
          <w:rFonts w:ascii="Aptos" w:hAnsi="Aptos"/>
          <w:sz w:val="24"/>
          <w:szCs w:val="24"/>
        </w:rPr>
      </w:pPr>
      <w:r>
        <w:rPr>
          <w:rFonts w:ascii="Aptos" w:hAnsi="Aptos"/>
          <w:sz w:val="24"/>
          <w:szCs w:val="24"/>
        </w:rPr>
        <w:t xml:space="preserve">Brighton &amp; Hove </w:t>
      </w:r>
      <w:r w:rsidRPr="001A671C">
        <w:rPr>
          <w:rFonts w:ascii="Aptos" w:hAnsi="Aptos"/>
          <w:sz w:val="24"/>
          <w:szCs w:val="24"/>
        </w:rPr>
        <w:t>Switchboard</w:t>
      </w:r>
    </w:p>
    <w:p w14:paraId="4C3934E4"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Trust for Developing Communities</w:t>
      </w:r>
    </w:p>
    <w:p w14:paraId="49AEFB40" w14:textId="77777777" w:rsidR="007671E5" w:rsidRPr="001A671C" w:rsidRDefault="007671E5" w:rsidP="007671E5">
      <w:pPr>
        <w:numPr>
          <w:ilvl w:val="1"/>
          <w:numId w:val="2"/>
        </w:numPr>
        <w:rPr>
          <w:rFonts w:ascii="Aptos" w:hAnsi="Aptos"/>
          <w:sz w:val="24"/>
          <w:szCs w:val="24"/>
        </w:rPr>
      </w:pPr>
      <w:r w:rsidRPr="001A671C">
        <w:rPr>
          <w:rFonts w:ascii="Aptos" w:hAnsi="Aptos"/>
          <w:sz w:val="24"/>
          <w:szCs w:val="24"/>
        </w:rPr>
        <w:t>Turning Tides</w:t>
      </w:r>
    </w:p>
    <w:p w14:paraId="58E999B8" w14:textId="77777777" w:rsidR="007671E5" w:rsidRDefault="007671E5" w:rsidP="007671E5">
      <w:pPr>
        <w:numPr>
          <w:ilvl w:val="1"/>
          <w:numId w:val="2"/>
        </w:numPr>
        <w:rPr>
          <w:rFonts w:ascii="Aptos" w:hAnsi="Aptos"/>
          <w:sz w:val="24"/>
          <w:szCs w:val="24"/>
        </w:rPr>
      </w:pPr>
      <w:r w:rsidRPr="001A671C">
        <w:rPr>
          <w:rFonts w:ascii="Aptos" w:hAnsi="Aptos"/>
          <w:sz w:val="24"/>
          <w:szCs w:val="24"/>
        </w:rPr>
        <w:t>Voluntary Action Arun and Chichester</w:t>
      </w:r>
    </w:p>
    <w:p w14:paraId="14BB0F06" w14:textId="77777777" w:rsidR="007671E5" w:rsidRPr="003829A5" w:rsidRDefault="007671E5" w:rsidP="007671E5">
      <w:pPr>
        <w:ind w:left="1440"/>
        <w:rPr>
          <w:rFonts w:ascii="Aptos" w:hAnsi="Aptos"/>
          <w:sz w:val="24"/>
          <w:szCs w:val="24"/>
        </w:rPr>
      </w:pPr>
    </w:p>
    <w:p w14:paraId="673C1139" w14:textId="3A75E333" w:rsidR="007671E5" w:rsidRPr="003829A5" w:rsidRDefault="007671E5" w:rsidP="007671E5">
      <w:pPr>
        <w:numPr>
          <w:ilvl w:val="0"/>
          <w:numId w:val="2"/>
        </w:numPr>
        <w:rPr>
          <w:rFonts w:ascii="Aptos" w:hAnsi="Aptos"/>
          <w:sz w:val="24"/>
          <w:szCs w:val="24"/>
        </w:rPr>
      </w:pPr>
      <w:r>
        <w:rPr>
          <w:rFonts w:ascii="Aptos" w:hAnsi="Aptos"/>
          <w:sz w:val="24"/>
          <w:szCs w:val="24"/>
        </w:rPr>
        <w:t>Design a</w:t>
      </w:r>
      <w:r w:rsidRPr="003829A5">
        <w:rPr>
          <w:rFonts w:ascii="Aptos" w:hAnsi="Aptos"/>
          <w:sz w:val="24"/>
          <w:szCs w:val="24"/>
        </w:rPr>
        <w:t xml:space="preserve"> project </w:t>
      </w:r>
      <w:r>
        <w:rPr>
          <w:rFonts w:ascii="Aptos" w:hAnsi="Aptos"/>
          <w:sz w:val="24"/>
          <w:szCs w:val="24"/>
        </w:rPr>
        <w:t>that</w:t>
      </w:r>
      <w:r w:rsidRPr="003829A5">
        <w:rPr>
          <w:rFonts w:ascii="Aptos" w:hAnsi="Aptos"/>
          <w:sz w:val="24"/>
          <w:szCs w:val="24"/>
        </w:rPr>
        <w:t xml:space="preserve"> work</w:t>
      </w:r>
      <w:r>
        <w:rPr>
          <w:rFonts w:ascii="Aptos" w:hAnsi="Aptos"/>
          <w:sz w:val="24"/>
          <w:szCs w:val="24"/>
        </w:rPr>
        <w:t>s</w:t>
      </w:r>
      <w:r w:rsidRPr="003829A5">
        <w:rPr>
          <w:rFonts w:ascii="Aptos" w:hAnsi="Aptos"/>
          <w:sz w:val="24"/>
          <w:szCs w:val="24"/>
        </w:rPr>
        <w:t xml:space="preserve"> with one of the five identified groups/communities this project </w:t>
      </w:r>
      <w:r w:rsidR="007E7F8C">
        <w:rPr>
          <w:rFonts w:ascii="Aptos" w:hAnsi="Aptos"/>
          <w:sz w:val="24"/>
          <w:szCs w:val="24"/>
        </w:rPr>
        <w:t>targets</w:t>
      </w:r>
      <w:r w:rsidRPr="003829A5">
        <w:rPr>
          <w:rFonts w:ascii="Aptos" w:hAnsi="Aptos"/>
          <w:sz w:val="24"/>
          <w:szCs w:val="24"/>
        </w:rPr>
        <w:t>.</w:t>
      </w:r>
    </w:p>
    <w:p w14:paraId="066DB2D1" w14:textId="77777777" w:rsidR="007671E5" w:rsidRPr="003829A5" w:rsidRDefault="007671E5" w:rsidP="007671E5">
      <w:pPr>
        <w:numPr>
          <w:ilvl w:val="0"/>
          <w:numId w:val="2"/>
        </w:numPr>
        <w:rPr>
          <w:rFonts w:ascii="Aptos" w:hAnsi="Aptos"/>
          <w:sz w:val="24"/>
          <w:szCs w:val="24"/>
        </w:rPr>
      </w:pPr>
      <w:r>
        <w:rPr>
          <w:rFonts w:ascii="Aptos" w:hAnsi="Aptos"/>
          <w:sz w:val="24"/>
          <w:szCs w:val="24"/>
        </w:rPr>
        <w:t>Have a</w:t>
      </w:r>
      <w:r w:rsidRPr="003829A5">
        <w:rPr>
          <w:rFonts w:ascii="Aptos" w:hAnsi="Aptos"/>
          <w:sz w:val="24"/>
          <w:szCs w:val="24"/>
        </w:rPr>
        <w:t xml:space="preserve"> strong understanding of ethical considerations related to community-based research.</w:t>
      </w:r>
    </w:p>
    <w:p w14:paraId="3971C01C" w14:textId="77777777" w:rsidR="007671E5" w:rsidRPr="003829A5" w:rsidRDefault="007671E5" w:rsidP="007671E5">
      <w:pPr>
        <w:numPr>
          <w:ilvl w:val="0"/>
          <w:numId w:val="2"/>
        </w:numPr>
        <w:rPr>
          <w:rFonts w:ascii="Aptos" w:hAnsi="Aptos"/>
          <w:sz w:val="24"/>
          <w:szCs w:val="24"/>
        </w:rPr>
      </w:pPr>
      <w:proofErr w:type="gramStart"/>
      <w:r>
        <w:rPr>
          <w:rFonts w:ascii="Aptos" w:hAnsi="Aptos"/>
          <w:sz w:val="24"/>
          <w:szCs w:val="24"/>
        </w:rPr>
        <w:t>Have the a</w:t>
      </w:r>
      <w:r w:rsidRPr="003829A5">
        <w:rPr>
          <w:rFonts w:ascii="Aptos" w:hAnsi="Aptos"/>
          <w:sz w:val="24"/>
          <w:szCs w:val="24"/>
        </w:rPr>
        <w:t>bility to</w:t>
      </w:r>
      <w:proofErr w:type="gramEnd"/>
      <w:r w:rsidRPr="003829A5">
        <w:rPr>
          <w:rFonts w:ascii="Aptos" w:hAnsi="Aptos"/>
          <w:sz w:val="24"/>
          <w:szCs w:val="24"/>
        </w:rPr>
        <w:t xml:space="preserve"> work collaboratively with diverse communities and groups of people.</w:t>
      </w:r>
    </w:p>
    <w:p w14:paraId="5BE3D740" w14:textId="15844839" w:rsidR="007671E5" w:rsidRPr="003829A5" w:rsidRDefault="007671E5" w:rsidP="007671E5">
      <w:pPr>
        <w:numPr>
          <w:ilvl w:val="0"/>
          <w:numId w:val="2"/>
        </w:numPr>
        <w:rPr>
          <w:rFonts w:ascii="Aptos" w:hAnsi="Aptos"/>
          <w:sz w:val="24"/>
          <w:szCs w:val="24"/>
        </w:rPr>
      </w:pPr>
      <w:r>
        <w:rPr>
          <w:rFonts w:ascii="Aptos" w:hAnsi="Aptos"/>
          <w:sz w:val="24"/>
          <w:szCs w:val="24"/>
        </w:rPr>
        <w:t xml:space="preserve">Be willing to </w:t>
      </w:r>
      <w:r w:rsidRPr="003829A5">
        <w:rPr>
          <w:rFonts w:ascii="Aptos" w:hAnsi="Aptos"/>
          <w:sz w:val="24"/>
          <w:szCs w:val="24"/>
        </w:rPr>
        <w:t xml:space="preserve">explore partnerships and collaborations with researchers from academia, health &amp; social care and clinical research departments. </w:t>
      </w:r>
      <w:r w:rsidR="00602B6A">
        <w:rPr>
          <w:rFonts w:ascii="Aptos" w:hAnsi="Aptos"/>
          <w:sz w:val="24"/>
          <w:szCs w:val="24"/>
        </w:rPr>
        <w:t xml:space="preserve">The REN project leadership will </w:t>
      </w:r>
      <w:r w:rsidR="00D91569">
        <w:rPr>
          <w:rFonts w:ascii="Aptos" w:hAnsi="Aptos"/>
          <w:sz w:val="24"/>
          <w:szCs w:val="24"/>
        </w:rPr>
        <w:t xml:space="preserve">support community researchers to </w:t>
      </w:r>
      <w:r w:rsidR="00602B6A">
        <w:rPr>
          <w:rFonts w:ascii="Aptos" w:hAnsi="Aptos"/>
          <w:sz w:val="24"/>
          <w:szCs w:val="24"/>
        </w:rPr>
        <w:t>meet and identify</w:t>
      </w:r>
      <w:r w:rsidR="00D91569">
        <w:rPr>
          <w:rFonts w:ascii="Aptos" w:hAnsi="Aptos"/>
          <w:sz w:val="24"/>
          <w:szCs w:val="24"/>
        </w:rPr>
        <w:t xml:space="preserve"> </w:t>
      </w:r>
      <w:r w:rsidR="00602B6A">
        <w:rPr>
          <w:rFonts w:ascii="Aptos" w:hAnsi="Aptos"/>
          <w:sz w:val="24"/>
          <w:szCs w:val="24"/>
        </w:rPr>
        <w:t>potential health &amp; care and academic researcher</w:t>
      </w:r>
      <w:r w:rsidR="00D91569">
        <w:rPr>
          <w:rFonts w:ascii="Aptos" w:hAnsi="Aptos"/>
          <w:sz w:val="24"/>
          <w:szCs w:val="24"/>
        </w:rPr>
        <w:t xml:space="preserve"> partners</w:t>
      </w:r>
      <w:r w:rsidR="00482AFF">
        <w:rPr>
          <w:rFonts w:ascii="Aptos" w:hAnsi="Aptos"/>
          <w:sz w:val="24"/>
          <w:szCs w:val="24"/>
        </w:rPr>
        <w:t>.</w:t>
      </w:r>
    </w:p>
    <w:p w14:paraId="4EC58D5D" w14:textId="731144C9" w:rsidR="007671E5" w:rsidRPr="003829A5" w:rsidRDefault="007671E5" w:rsidP="007671E5">
      <w:pPr>
        <w:numPr>
          <w:ilvl w:val="0"/>
          <w:numId w:val="2"/>
        </w:numPr>
        <w:rPr>
          <w:rFonts w:ascii="Aptos" w:hAnsi="Aptos"/>
          <w:sz w:val="24"/>
          <w:szCs w:val="24"/>
        </w:rPr>
      </w:pPr>
      <w:r>
        <w:rPr>
          <w:rFonts w:ascii="Aptos" w:hAnsi="Aptos"/>
          <w:sz w:val="24"/>
          <w:szCs w:val="24"/>
        </w:rPr>
        <w:t>Demonstrate c</w:t>
      </w:r>
      <w:r w:rsidRPr="003829A5">
        <w:rPr>
          <w:rFonts w:ascii="Aptos" w:hAnsi="Aptos"/>
          <w:sz w:val="24"/>
          <w:szCs w:val="24"/>
        </w:rPr>
        <w:t xml:space="preserve">ommitment to supporting </w:t>
      </w:r>
      <w:r w:rsidR="007E7F8C">
        <w:rPr>
          <w:rFonts w:ascii="Aptos" w:hAnsi="Aptos"/>
          <w:sz w:val="24"/>
          <w:szCs w:val="24"/>
        </w:rPr>
        <w:t>and disseminating</w:t>
      </w:r>
      <w:r w:rsidRPr="003829A5">
        <w:rPr>
          <w:rFonts w:ascii="Aptos" w:hAnsi="Aptos"/>
          <w:sz w:val="24"/>
          <w:szCs w:val="24"/>
        </w:rPr>
        <w:t xml:space="preserve"> research findings in accessible and engaging formats.</w:t>
      </w:r>
    </w:p>
    <w:p w14:paraId="52328E13" w14:textId="4D7A0417" w:rsidR="007671E5" w:rsidRPr="00D91569" w:rsidRDefault="007671E5" w:rsidP="007671E5">
      <w:pPr>
        <w:rPr>
          <w:rFonts w:ascii="Aptos" w:hAnsi="Aptos"/>
          <w:b/>
          <w:sz w:val="24"/>
          <w:szCs w:val="24"/>
        </w:rPr>
      </w:pPr>
      <w:r w:rsidRPr="00D91569">
        <w:rPr>
          <w:rFonts w:ascii="Aptos" w:hAnsi="Aptos"/>
          <w:sz w:val="24"/>
          <w:szCs w:val="24"/>
        </w:rPr>
        <w:t>Show a commitment to supporting t</w:t>
      </w:r>
      <w:r w:rsidR="00602B6A" w:rsidRPr="00D91569">
        <w:rPr>
          <w:rFonts w:ascii="Aptos" w:hAnsi="Aptos"/>
          <w:sz w:val="24"/>
          <w:szCs w:val="24"/>
        </w:rPr>
        <w:t xml:space="preserve">he Susses Research Engagement Network Aims. </w:t>
      </w:r>
      <w:r w:rsidR="00D91569">
        <w:rPr>
          <w:rFonts w:ascii="Aptos" w:hAnsi="Aptos"/>
          <w:sz w:val="24"/>
          <w:szCs w:val="24"/>
        </w:rPr>
        <w:t>T</w:t>
      </w:r>
      <w:r w:rsidR="00D91569" w:rsidRPr="00D91569">
        <w:rPr>
          <w:rFonts w:ascii="Aptos" w:hAnsi="Aptos"/>
          <w:sz w:val="24"/>
          <w:szCs w:val="24"/>
        </w:rPr>
        <w:t xml:space="preserve">he link to this information </w:t>
      </w:r>
      <w:r w:rsidR="00D91569">
        <w:rPr>
          <w:rFonts w:ascii="Aptos" w:hAnsi="Aptos"/>
          <w:sz w:val="24"/>
          <w:szCs w:val="24"/>
        </w:rPr>
        <w:t xml:space="preserve">on the Expression of Interest process includes a reminder of these aims. </w:t>
      </w:r>
    </w:p>
    <w:p w14:paraId="6573A9F1" w14:textId="2A907DE7" w:rsidR="007E7F8C" w:rsidRPr="00320E95" w:rsidRDefault="00320E95" w:rsidP="00320E95">
      <w:pPr>
        <w:pBdr>
          <w:top w:val="nil"/>
          <w:left w:val="nil"/>
          <w:bottom w:val="nil"/>
          <w:right w:val="nil"/>
          <w:between w:val="nil"/>
        </w:pBdr>
        <w:rPr>
          <w:rFonts w:ascii="Aptos" w:hAnsi="Aptos"/>
          <w:sz w:val="24"/>
          <w:szCs w:val="24"/>
        </w:rPr>
      </w:pPr>
      <w:r w:rsidRPr="009F4D87">
        <w:rPr>
          <w:rFonts w:ascii="Aptos" w:hAnsi="Aptos"/>
          <w:sz w:val="24"/>
          <w:szCs w:val="24"/>
        </w:rPr>
        <w:t xml:space="preserve">Joint or partnership bids between researchers and </w:t>
      </w:r>
      <w:r>
        <w:rPr>
          <w:rFonts w:ascii="Aptos" w:hAnsi="Aptos"/>
          <w:sz w:val="24"/>
          <w:szCs w:val="24"/>
        </w:rPr>
        <w:t xml:space="preserve">VCSE </w:t>
      </w:r>
      <w:r w:rsidRPr="009F4D87">
        <w:rPr>
          <w:rFonts w:ascii="Aptos" w:hAnsi="Aptos"/>
          <w:sz w:val="24"/>
          <w:szCs w:val="24"/>
        </w:rPr>
        <w:t>organisations are permissible. However, they are limited to applying to the maximum amount of £7</w:t>
      </w:r>
      <w:r w:rsidR="00BB75C7">
        <w:rPr>
          <w:rFonts w:ascii="Aptos" w:hAnsi="Aptos"/>
          <w:sz w:val="24"/>
          <w:szCs w:val="24"/>
        </w:rPr>
        <w:t>,</w:t>
      </w:r>
      <w:r w:rsidRPr="009F4D87">
        <w:rPr>
          <w:rFonts w:ascii="Aptos" w:hAnsi="Aptos"/>
          <w:sz w:val="24"/>
          <w:szCs w:val="24"/>
        </w:rPr>
        <w:t>000</w:t>
      </w:r>
      <w:r>
        <w:rPr>
          <w:rFonts w:ascii="Aptos" w:hAnsi="Aptos"/>
          <w:sz w:val="24"/>
          <w:szCs w:val="24"/>
        </w:rPr>
        <w:t xml:space="preserve"> per project.</w:t>
      </w:r>
    </w:p>
    <w:p w14:paraId="67DE638D" w14:textId="77777777" w:rsidR="007E7F8C" w:rsidRPr="003829A5" w:rsidRDefault="007E7F8C" w:rsidP="007671E5">
      <w:pPr>
        <w:rPr>
          <w:rFonts w:ascii="Aptos" w:hAnsi="Aptos"/>
          <w:b/>
          <w:sz w:val="24"/>
          <w:szCs w:val="24"/>
        </w:rPr>
      </w:pPr>
    </w:p>
    <w:p w14:paraId="7881437E"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Ineligible for funding:</w:t>
      </w:r>
    </w:p>
    <w:p w14:paraId="12073BC0" w14:textId="77777777" w:rsidR="007671E5" w:rsidRDefault="007671E5" w:rsidP="007671E5">
      <w:pPr>
        <w:rPr>
          <w:rFonts w:ascii="Aptos" w:hAnsi="Aptos"/>
          <w:b/>
          <w:sz w:val="24"/>
          <w:szCs w:val="24"/>
        </w:rPr>
      </w:pPr>
    </w:p>
    <w:p w14:paraId="3A8BFBB5" w14:textId="3D021DE5" w:rsidR="007671E5" w:rsidRPr="00241964" w:rsidRDefault="007E7F8C" w:rsidP="007671E5">
      <w:pPr>
        <w:pStyle w:val="ListParagraph"/>
        <w:numPr>
          <w:ilvl w:val="0"/>
          <w:numId w:val="8"/>
        </w:numPr>
        <w:rPr>
          <w:rFonts w:ascii="Aptos" w:hAnsi="Aptos"/>
          <w:bCs/>
          <w:sz w:val="24"/>
          <w:szCs w:val="24"/>
        </w:rPr>
      </w:pPr>
      <w:r>
        <w:rPr>
          <w:rFonts w:ascii="Aptos" w:hAnsi="Aptos"/>
          <w:bCs/>
          <w:sz w:val="24"/>
          <w:szCs w:val="24"/>
        </w:rPr>
        <w:t xml:space="preserve">Research </w:t>
      </w:r>
      <w:r w:rsidR="00AD3D7B">
        <w:rPr>
          <w:rFonts w:ascii="Aptos" w:hAnsi="Aptos"/>
          <w:bCs/>
          <w:sz w:val="24"/>
          <w:szCs w:val="24"/>
        </w:rPr>
        <w:t>p</w:t>
      </w:r>
      <w:r w:rsidR="007671E5" w:rsidRPr="00241964">
        <w:rPr>
          <w:rFonts w:ascii="Aptos" w:hAnsi="Aptos"/>
          <w:bCs/>
          <w:sz w:val="24"/>
          <w:szCs w:val="24"/>
        </w:rPr>
        <w:t>rojects that have already begun before April 30</w:t>
      </w:r>
      <w:r w:rsidR="007671E5" w:rsidRPr="00241964">
        <w:rPr>
          <w:rFonts w:ascii="Aptos" w:hAnsi="Aptos"/>
          <w:bCs/>
          <w:sz w:val="24"/>
          <w:szCs w:val="24"/>
          <w:vertAlign w:val="superscript"/>
        </w:rPr>
        <w:t>th</w:t>
      </w:r>
      <w:proofErr w:type="gramStart"/>
      <w:r w:rsidR="007671E5" w:rsidRPr="00241964">
        <w:rPr>
          <w:rFonts w:ascii="Aptos" w:hAnsi="Aptos"/>
          <w:bCs/>
          <w:sz w:val="24"/>
          <w:szCs w:val="24"/>
        </w:rPr>
        <w:t xml:space="preserve"> </w:t>
      </w:r>
      <w:r w:rsidR="00320E95">
        <w:rPr>
          <w:rFonts w:ascii="Aptos" w:hAnsi="Aptos"/>
          <w:bCs/>
          <w:sz w:val="24"/>
          <w:szCs w:val="24"/>
        </w:rPr>
        <w:t>2025</w:t>
      </w:r>
      <w:proofErr w:type="gramEnd"/>
      <w:r w:rsidR="00320E95">
        <w:rPr>
          <w:rFonts w:ascii="Aptos" w:hAnsi="Aptos"/>
          <w:bCs/>
          <w:sz w:val="24"/>
          <w:szCs w:val="24"/>
        </w:rPr>
        <w:t>.</w:t>
      </w:r>
      <w:r w:rsidR="00482AFF">
        <w:rPr>
          <w:rFonts w:ascii="Aptos" w:hAnsi="Aptos"/>
          <w:bCs/>
          <w:sz w:val="24"/>
          <w:szCs w:val="24"/>
        </w:rPr>
        <w:t xml:space="preserve"> Applications can be submitted to work with existing projects, providing they are not research projects  </w:t>
      </w:r>
    </w:p>
    <w:p w14:paraId="2744291F" w14:textId="77777777" w:rsidR="007671E5" w:rsidRPr="00241964" w:rsidRDefault="007671E5" w:rsidP="007671E5">
      <w:pPr>
        <w:pStyle w:val="ListParagraph"/>
        <w:numPr>
          <w:ilvl w:val="0"/>
          <w:numId w:val="8"/>
        </w:numPr>
        <w:rPr>
          <w:rFonts w:ascii="Aptos" w:hAnsi="Aptos"/>
          <w:bCs/>
          <w:sz w:val="24"/>
          <w:szCs w:val="24"/>
        </w:rPr>
      </w:pPr>
      <w:r w:rsidRPr="00241964">
        <w:rPr>
          <w:rFonts w:ascii="Aptos" w:hAnsi="Aptos"/>
          <w:bCs/>
          <w:sz w:val="24"/>
          <w:szCs w:val="24"/>
        </w:rPr>
        <w:t xml:space="preserve">Projects that do not involve working with one of the five listed target groups  </w:t>
      </w:r>
    </w:p>
    <w:p w14:paraId="7CEA3FFB" w14:textId="77777777" w:rsidR="007671E5" w:rsidRDefault="007671E5" w:rsidP="007671E5">
      <w:pPr>
        <w:pStyle w:val="ListParagraph"/>
        <w:numPr>
          <w:ilvl w:val="0"/>
          <w:numId w:val="8"/>
        </w:numPr>
        <w:rPr>
          <w:rFonts w:ascii="Aptos" w:hAnsi="Aptos"/>
          <w:bCs/>
          <w:sz w:val="24"/>
          <w:szCs w:val="24"/>
        </w:rPr>
      </w:pPr>
      <w:r w:rsidRPr="00241964">
        <w:rPr>
          <w:rFonts w:ascii="Aptos" w:hAnsi="Aptos"/>
          <w:bCs/>
          <w:sz w:val="24"/>
          <w:szCs w:val="24"/>
        </w:rPr>
        <w:t>Projects that do not adopt a community research approach</w:t>
      </w:r>
    </w:p>
    <w:p w14:paraId="41A58974" w14:textId="75977D91" w:rsidR="007671E5" w:rsidRPr="00241964" w:rsidRDefault="007671E5" w:rsidP="007671E5">
      <w:pPr>
        <w:pStyle w:val="ListParagraph"/>
        <w:numPr>
          <w:ilvl w:val="0"/>
          <w:numId w:val="8"/>
        </w:numPr>
        <w:rPr>
          <w:rFonts w:ascii="Aptos" w:hAnsi="Aptos"/>
          <w:bCs/>
          <w:sz w:val="24"/>
          <w:szCs w:val="24"/>
        </w:rPr>
      </w:pPr>
      <w:r>
        <w:rPr>
          <w:rFonts w:ascii="Aptos" w:hAnsi="Aptos"/>
          <w:bCs/>
          <w:sz w:val="24"/>
          <w:szCs w:val="24"/>
        </w:rPr>
        <w:t>Projects that aren’t hosted by one of the named VCSE organisation</w:t>
      </w:r>
      <w:r w:rsidR="00D91569">
        <w:rPr>
          <w:rFonts w:ascii="Aptos" w:hAnsi="Aptos"/>
          <w:bCs/>
          <w:sz w:val="24"/>
          <w:szCs w:val="24"/>
        </w:rPr>
        <w:t>s</w:t>
      </w:r>
    </w:p>
    <w:p w14:paraId="4359DC31" w14:textId="77777777" w:rsidR="007E7F8C" w:rsidRDefault="007E7F8C" w:rsidP="007671E5">
      <w:pPr>
        <w:rPr>
          <w:rFonts w:ascii="Aptos" w:hAnsi="Aptos"/>
          <w:b/>
          <w:sz w:val="24"/>
          <w:szCs w:val="24"/>
        </w:rPr>
      </w:pPr>
    </w:p>
    <w:p w14:paraId="4ECC01F7" w14:textId="77777777" w:rsidR="007E7F8C" w:rsidRDefault="007E7F8C" w:rsidP="007671E5">
      <w:pPr>
        <w:rPr>
          <w:rFonts w:ascii="Aptos" w:hAnsi="Aptos"/>
          <w:b/>
          <w:sz w:val="24"/>
          <w:szCs w:val="24"/>
        </w:rPr>
      </w:pPr>
    </w:p>
    <w:p w14:paraId="1BB8B312" w14:textId="77777777" w:rsidR="007E7F8C" w:rsidRPr="003829A5" w:rsidRDefault="007E7F8C" w:rsidP="007671E5">
      <w:pPr>
        <w:rPr>
          <w:rFonts w:ascii="Aptos" w:hAnsi="Aptos"/>
          <w:b/>
          <w:sz w:val="24"/>
          <w:szCs w:val="24"/>
        </w:rPr>
      </w:pPr>
    </w:p>
    <w:p w14:paraId="6F60FE11"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EOI Requirements:</w:t>
      </w:r>
    </w:p>
    <w:p w14:paraId="76FFC02B" w14:textId="77777777" w:rsidR="007671E5" w:rsidRPr="003829A5" w:rsidRDefault="007671E5" w:rsidP="007671E5">
      <w:pPr>
        <w:rPr>
          <w:rFonts w:ascii="Aptos" w:hAnsi="Aptos"/>
          <w:sz w:val="24"/>
          <w:szCs w:val="24"/>
        </w:rPr>
      </w:pPr>
    </w:p>
    <w:p w14:paraId="4C7C2456" w14:textId="77777777" w:rsidR="007671E5" w:rsidRDefault="007671E5" w:rsidP="007671E5">
      <w:pPr>
        <w:rPr>
          <w:rFonts w:ascii="Aptos" w:hAnsi="Aptos"/>
          <w:sz w:val="24"/>
          <w:szCs w:val="24"/>
        </w:rPr>
      </w:pPr>
      <w:r w:rsidRPr="003829A5">
        <w:rPr>
          <w:rFonts w:ascii="Aptos" w:hAnsi="Aptos"/>
          <w:sz w:val="24"/>
          <w:szCs w:val="24"/>
        </w:rPr>
        <w:t>Interested applicants must use the adjoining application form to apply for this funding: this form requires the following information.</w:t>
      </w:r>
      <w:r w:rsidRPr="002372B1">
        <w:rPr>
          <w:rFonts w:ascii="Aptos" w:hAnsi="Aptos"/>
          <w:sz w:val="24"/>
          <w:szCs w:val="24"/>
        </w:rPr>
        <w:t xml:space="preserve"> </w:t>
      </w:r>
      <w:r w:rsidRPr="003829A5">
        <w:rPr>
          <w:rFonts w:ascii="Aptos" w:hAnsi="Aptos"/>
          <w:sz w:val="24"/>
          <w:szCs w:val="24"/>
        </w:rPr>
        <w:t>(1,000 words maximum)</w:t>
      </w:r>
    </w:p>
    <w:p w14:paraId="518AD4AD" w14:textId="77777777" w:rsidR="007671E5" w:rsidRPr="003829A5" w:rsidRDefault="007671E5" w:rsidP="007671E5">
      <w:pPr>
        <w:rPr>
          <w:rFonts w:ascii="Aptos" w:hAnsi="Aptos"/>
          <w:sz w:val="24"/>
          <w:szCs w:val="24"/>
        </w:rPr>
      </w:pPr>
    </w:p>
    <w:p w14:paraId="560DDE18" w14:textId="77777777" w:rsidR="007671E5" w:rsidRPr="003829A5" w:rsidRDefault="007671E5" w:rsidP="007671E5">
      <w:pPr>
        <w:numPr>
          <w:ilvl w:val="0"/>
          <w:numId w:val="3"/>
        </w:numPr>
        <w:rPr>
          <w:rFonts w:ascii="Aptos" w:hAnsi="Aptos"/>
          <w:sz w:val="24"/>
          <w:szCs w:val="24"/>
        </w:rPr>
      </w:pPr>
      <w:r w:rsidRPr="003829A5">
        <w:rPr>
          <w:rFonts w:ascii="Aptos" w:hAnsi="Aptos"/>
          <w:b/>
          <w:sz w:val="24"/>
          <w:szCs w:val="24"/>
        </w:rPr>
        <w:t>Project Summary:</w:t>
      </w:r>
      <w:r w:rsidRPr="003829A5">
        <w:rPr>
          <w:rFonts w:ascii="Aptos" w:hAnsi="Aptos"/>
          <w:sz w:val="24"/>
          <w:szCs w:val="24"/>
        </w:rPr>
        <w:t xml:space="preserve"> </w:t>
      </w:r>
      <w:r>
        <w:rPr>
          <w:rFonts w:ascii="Aptos" w:hAnsi="Aptos"/>
          <w:sz w:val="24"/>
          <w:szCs w:val="24"/>
        </w:rPr>
        <w:t xml:space="preserve">(600 words) </w:t>
      </w:r>
      <w:r w:rsidRPr="003829A5">
        <w:rPr>
          <w:rFonts w:ascii="Aptos" w:hAnsi="Aptos"/>
          <w:sz w:val="24"/>
          <w:szCs w:val="24"/>
        </w:rPr>
        <w:t>Provide a concise overview of the proposed project, including:</w:t>
      </w:r>
    </w:p>
    <w:p w14:paraId="6D0E121D" w14:textId="77777777" w:rsidR="007671E5" w:rsidRPr="003829A5" w:rsidRDefault="007671E5" w:rsidP="007671E5">
      <w:pPr>
        <w:numPr>
          <w:ilvl w:val="1"/>
          <w:numId w:val="4"/>
        </w:numPr>
        <w:rPr>
          <w:rFonts w:ascii="Aptos" w:hAnsi="Aptos"/>
          <w:sz w:val="24"/>
          <w:szCs w:val="24"/>
        </w:rPr>
      </w:pPr>
      <w:r w:rsidRPr="003829A5">
        <w:rPr>
          <w:rFonts w:ascii="Aptos" w:hAnsi="Aptos"/>
          <w:b/>
          <w:sz w:val="24"/>
          <w:szCs w:val="24"/>
        </w:rPr>
        <w:t>Research Focus:</w:t>
      </w:r>
      <w:r w:rsidRPr="003829A5">
        <w:rPr>
          <w:rFonts w:ascii="Aptos" w:hAnsi="Aptos"/>
          <w:sz w:val="24"/>
          <w:szCs w:val="24"/>
        </w:rPr>
        <w:t xml:space="preserve"> Clearly state the specific issue or topic your project will address.</w:t>
      </w:r>
    </w:p>
    <w:p w14:paraId="4FD9C2BE" w14:textId="77777777" w:rsidR="007671E5" w:rsidRPr="003829A5" w:rsidRDefault="007671E5" w:rsidP="007671E5">
      <w:pPr>
        <w:numPr>
          <w:ilvl w:val="1"/>
          <w:numId w:val="4"/>
        </w:numPr>
        <w:rPr>
          <w:rFonts w:ascii="Aptos" w:hAnsi="Aptos"/>
          <w:sz w:val="24"/>
          <w:szCs w:val="24"/>
        </w:rPr>
      </w:pPr>
      <w:r w:rsidRPr="003829A5">
        <w:rPr>
          <w:rFonts w:ascii="Aptos" w:hAnsi="Aptos"/>
          <w:b/>
          <w:sz w:val="24"/>
          <w:szCs w:val="24"/>
        </w:rPr>
        <w:t>Target Population:</w:t>
      </w:r>
      <w:r w:rsidRPr="003829A5">
        <w:rPr>
          <w:rFonts w:ascii="Aptos" w:hAnsi="Aptos"/>
          <w:sz w:val="24"/>
          <w:szCs w:val="24"/>
        </w:rPr>
        <w:t xml:space="preserve"> Describe the community or group you plan to work with. Provide your background </w:t>
      </w:r>
      <w:r>
        <w:rPr>
          <w:rFonts w:ascii="Aptos" w:hAnsi="Aptos"/>
          <w:sz w:val="24"/>
          <w:szCs w:val="24"/>
        </w:rPr>
        <w:t xml:space="preserve">and </w:t>
      </w:r>
      <w:r w:rsidRPr="003829A5">
        <w:rPr>
          <w:rFonts w:ascii="Aptos" w:hAnsi="Aptos"/>
          <w:sz w:val="24"/>
          <w:szCs w:val="24"/>
        </w:rPr>
        <w:t>experience working with this group.</w:t>
      </w:r>
    </w:p>
    <w:p w14:paraId="7010D58D" w14:textId="77777777" w:rsidR="007671E5" w:rsidRPr="003829A5" w:rsidRDefault="007671E5" w:rsidP="007671E5">
      <w:pPr>
        <w:numPr>
          <w:ilvl w:val="1"/>
          <w:numId w:val="4"/>
        </w:numPr>
        <w:rPr>
          <w:rFonts w:ascii="Aptos" w:hAnsi="Aptos"/>
          <w:sz w:val="24"/>
          <w:szCs w:val="24"/>
        </w:rPr>
      </w:pPr>
      <w:r w:rsidRPr="003829A5">
        <w:rPr>
          <w:rFonts w:ascii="Aptos" w:hAnsi="Aptos"/>
          <w:b/>
          <w:sz w:val="24"/>
          <w:szCs w:val="24"/>
        </w:rPr>
        <w:t>Arts-Based Methods:</w:t>
      </w:r>
      <w:r w:rsidRPr="003829A5">
        <w:rPr>
          <w:rFonts w:ascii="Aptos" w:hAnsi="Aptos"/>
          <w:sz w:val="24"/>
          <w:szCs w:val="24"/>
        </w:rPr>
        <w:t xml:space="preserve"> Outline the specific art forms and creative approaches you </w:t>
      </w:r>
      <w:r>
        <w:rPr>
          <w:rFonts w:ascii="Aptos" w:hAnsi="Aptos"/>
          <w:sz w:val="24"/>
          <w:szCs w:val="24"/>
        </w:rPr>
        <w:t>might</w:t>
      </w:r>
      <w:r w:rsidRPr="003829A5">
        <w:rPr>
          <w:rFonts w:ascii="Aptos" w:hAnsi="Aptos"/>
          <w:sz w:val="24"/>
          <w:szCs w:val="24"/>
        </w:rPr>
        <w:t xml:space="preserve"> utilise. Include your rationale for choosing the art-form approach you have decided upon.</w:t>
      </w:r>
    </w:p>
    <w:p w14:paraId="50DD7CF4" w14:textId="77777777" w:rsidR="007671E5" w:rsidRPr="003829A5" w:rsidRDefault="007671E5" w:rsidP="007671E5">
      <w:pPr>
        <w:numPr>
          <w:ilvl w:val="1"/>
          <w:numId w:val="4"/>
        </w:numPr>
        <w:rPr>
          <w:rFonts w:ascii="Aptos" w:hAnsi="Aptos"/>
          <w:sz w:val="24"/>
          <w:szCs w:val="24"/>
        </w:rPr>
      </w:pPr>
      <w:r w:rsidRPr="003829A5">
        <w:rPr>
          <w:rFonts w:ascii="Aptos" w:hAnsi="Aptos"/>
          <w:b/>
          <w:sz w:val="24"/>
          <w:szCs w:val="24"/>
        </w:rPr>
        <w:t>Anticipated Outcomes:</w:t>
      </w:r>
      <w:r w:rsidRPr="003829A5">
        <w:rPr>
          <w:rFonts w:ascii="Aptos" w:hAnsi="Aptos"/>
          <w:sz w:val="24"/>
          <w:szCs w:val="24"/>
        </w:rPr>
        <w:t xml:space="preserve"> Explain the project's expected impact and how findings will be shared.</w:t>
      </w:r>
    </w:p>
    <w:p w14:paraId="5C0F8ADC" w14:textId="77777777" w:rsidR="007671E5" w:rsidRPr="003829A5" w:rsidRDefault="007671E5" w:rsidP="007671E5">
      <w:pPr>
        <w:numPr>
          <w:ilvl w:val="0"/>
          <w:numId w:val="3"/>
        </w:numPr>
        <w:rPr>
          <w:rFonts w:ascii="Aptos" w:hAnsi="Aptos"/>
          <w:sz w:val="24"/>
          <w:szCs w:val="24"/>
        </w:rPr>
      </w:pPr>
      <w:r w:rsidRPr="003829A5">
        <w:rPr>
          <w:rFonts w:ascii="Aptos" w:hAnsi="Aptos"/>
          <w:b/>
          <w:sz w:val="24"/>
          <w:szCs w:val="24"/>
        </w:rPr>
        <w:t>Applicant Experience:</w:t>
      </w:r>
      <w:r w:rsidRPr="003829A5">
        <w:rPr>
          <w:rFonts w:ascii="Aptos" w:hAnsi="Aptos"/>
          <w:sz w:val="24"/>
          <w:szCs w:val="24"/>
        </w:rPr>
        <w:t xml:space="preserve"> </w:t>
      </w:r>
      <w:r>
        <w:rPr>
          <w:rFonts w:ascii="Aptos" w:hAnsi="Aptos"/>
          <w:sz w:val="24"/>
          <w:szCs w:val="24"/>
        </w:rPr>
        <w:t xml:space="preserve">(200 words) </w:t>
      </w:r>
      <w:r w:rsidRPr="003829A5">
        <w:rPr>
          <w:rFonts w:ascii="Aptos" w:hAnsi="Aptos"/>
          <w:sz w:val="24"/>
          <w:szCs w:val="24"/>
        </w:rPr>
        <w:t>Briefly describe your community research/engagement experience and expertise relevant to this project.</w:t>
      </w:r>
    </w:p>
    <w:p w14:paraId="5B4EFB2D" w14:textId="77777777" w:rsidR="007671E5" w:rsidRPr="003829A5" w:rsidRDefault="007671E5" w:rsidP="007671E5">
      <w:pPr>
        <w:numPr>
          <w:ilvl w:val="0"/>
          <w:numId w:val="3"/>
        </w:numPr>
        <w:rPr>
          <w:rFonts w:ascii="Aptos" w:hAnsi="Aptos"/>
          <w:bCs/>
          <w:sz w:val="24"/>
          <w:szCs w:val="24"/>
        </w:rPr>
      </w:pPr>
      <w:r w:rsidRPr="003829A5">
        <w:rPr>
          <w:rFonts w:ascii="Aptos" w:hAnsi="Aptos"/>
          <w:b/>
          <w:sz w:val="24"/>
          <w:szCs w:val="24"/>
        </w:rPr>
        <w:t>Partners</w:t>
      </w:r>
      <w:r w:rsidRPr="003829A5">
        <w:rPr>
          <w:rFonts w:ascii="Aptos" w:hAnsi="Aptos"/>
          <w:bCs/>
          <w:sz w:val="24"/>
          <w:szCs w:val="24"/>
        </w:rPr>
        <w:t xml:space="preserve">: </w:t>
      </w:r>
      <w:r>
        <w:rPr>
          <w:rFonts w:ascii="Aptos" w:hAnsi="Aptos"/>
          <w:bCs/>
          <w:sz w:val="24"/>
          <w:szCs w:val="24"/>
        </w:rPr>
        <w:t xml:space="preserve">(200 words) </w:t>
      </w:r>
      <w:r w:rsidRPr="003829A5">
        <w:rPr>
          <w:rFonts w:ascii="Aptos" w:hAnsi="Aptos"/>
          <w:bCs/>
          <w:sz w:val="24"/>
          <w:szCs w:val="24"/>
        </w:rPr>
        <w:t>List the people or organisations working with you</w:t>
      </w:r>
      <w:r>
        <w:rPr>
          <w:rFonts w:ascii="Aptos" w:hAnsi="Aptos"/>
          <w:bCs/>
          <w:sz w:val="24"/>
          <w:szCs w:val="24"/>
        </w:rPr>
        <w:t>,</w:t>
      </w:r>
      <w:r w:rsidRPr="003829A5">
        <w:rPr>
          <w:rFonts w:ascii="Aptos" w:hAnsi="Aptos"/>
          <w:bCs/>
          <w:sz w:val="24"/>
          <w:szCs w:val="24"/>
        </w:rPr>
        <w:t xml:space="preserve"> </w:t>
      </w:r>
      <w:r>
        <w:rPr>
          <w:rFonts w:ascii="Aptos" w:hAnsi="Aptos"/>
          <w:bCs/>
          <w:sz w:val="24"/>
          <w:szCs w:val="24"/>
        </w:rPr>
        <w:t xml:space="preserve">including your VCSE host, </w:t>
      </w:r>
      <w:r w:rsidRPr="003829A5">
        <w:rPr>
          <w:rFonts w:ascii="Aptos" w:hAnsi="Aptos"/>
          <w:bCs/>
          <w:sz w:val="24"/>
          <w:szCs w:val="24"/>
        </w:rPr>
        <w:t>to deliver your project. Describe their role and how they will help you ensure your project is successful. Please also state if their involvement is confirmed or expected.</w:t>
      </w:r>
    </w:p>
    <w:p w14:paraId="0006E4B6" w14:textId="77777777" w:rsidR="007671E5" w:rsidRDefault="007671E5" w:rsidP="007671E5">
      <w:pPr>
        <w:rPr>
          <w:rFonts w:ascii="Aptos" w:hAnsi="Aptos"/>
          <w:b/>
          <w:sz w:val="24"/>
          <w:szCs w:val="24"/>
        </w:rPr>
      </w:pPr>
    </w:p>
    <w:p w14:paraId="1FC00EEC" w14:textId="2A401875" w:rsidR="007E7F8C" w:rsidRDefault="004A73B0" w:rsidP="004A73B0">
      <w:pPr>
        <w:shd w:val="clear" w:color="auto" w:fill="D9D9D9" w:themeFill="background2" w:themeFillShade="D9"/>
        <w:rPr>
          <w:rFonts w:ascii="Aptos" w:hAnsi="Aptos"/>
          <w:b/>
          <w:sz w:val="24"/>
          <w:szCs w:val="24"/>
        </w:rPr>
      </w:pPr>
      <w:r>
        <w:rPr>
          <w:rFonts w:ascii="Aptos" w:hAnsi="Aptos"/>
          <w:b/>
          <w:sz w:val="24"/>
          <w:szCs w:val="24"/>
        </w:rPr>
        <w:t xml:space="preserve">Applicants are not required to have undertaken specific community or qualitative research training. However, they </w:t>
      </w:r>
      <w:r w:rsidRPr="00602B6A">
        <w:rPr>
          <w:rFonts w:ascii="Aptos" w:hAnsi="Aptos"/>
          <w:b/>
          <w:sz w:val="24"/>
          <w:szCs w:val="24"/>
          <w:u w:val="single"/>
        </w:rPr>
        <w:t>must demonstrate</w:t>
      </w:r>
      <w:r>
        <w:rPr>
          <w:rFonts w:ascii="Aptos" w:hAnsi="Aptos"/>
          <w:b/>
          <w:sz w:val="24"/>
          <w:szCs w:val="24"/>
        </w:rPr>
        <w:t xml:space="preserve"> in their application an understanding of the purpose and principles of Community Research and how these principles will be applied to the project they are proposing. </w:t>
      </w:r>
    </w:p>
    <w:p w14:paraId="481DF532" w14:textId="77777777" w:rsidR="007E7F8C" w:rsidRDefault="007E7F8C" w:rsidP="007671E5">
      <w:pPr>
        <w:rPr>
          <w:rFonts w:ascii="Aptos" w:hAnsi="Aptos"/>
          <w:b/>
          <w:sz w:val="24"/>
          <w:szCs w:val="24"/>
        </w:rPr>
      </w:pPr>
    </w:p>
    <w:p w14:paraId="741F36A7" w14:textId="77777777" w:rsidR="004A73B0" w:rsidRDefault="004A73B0" w:rsidP="007671E5">
      <w:pPr>
        <w:rPr>
          <w:rFonts w:ascii="Aptos" w:hAnsi="Aptos"/>
          <w:b/>
          <w:sz w:val="24"/>
          <w:szCs w:val="24"/>
        </w:rPr>
      </w:pPr>
    </w:p>
    <w:p w14:paraId="084005AD" w14:textId="77777777" w:rsidR="004A73B0" w:rsidRDefault="004A73B0" w:rsidP="007671E5">
      <w:pPr>
        <w:rPr>
          <w:rFonts w:ascii="Aptos" w:hAnsi="Aptos"/>
          <w:b/>
          <w:sz w:val="24"/>
          <w:szCs w:val="24"/>
        </w:rPr>
      </w:pPr>
    </w:p>
    <w:p w14:paraId="2D158BFB" w14:textId="77777777" w:rsidR="004A73B0" w:rsidRPr="003829A5" w:rsidRDefault="004A73B0" w:rsidP="007671E5">
      <w:pPr>
        <w:rPr>
          <w:rFonts w:ascii="Aptos" w:hAnsi="Aptos"/>
          <w:b/>
          <w:sz w:val="24"/>
          <w:szCs w:val="24"/>
        </w:rPr>
      </w:pPr>
    </w:p>
    <w:p w14:paraId="2380DB28"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Submission:</w:t>
      </w:r>
    </w:p>
    <w:p w14:paraId="21645A7C" w14:textId="77777777" w:rsidR="007671E5" w:rsidRDefault="007671E5" w:rsidP="007671E5">
      <w:pPr>
        <w:rPr>
          <w:rFonts w:ascii="Aptos" w:hAnsi="Aptos"/>
          <w:sz w:val="24"/>
          <w:szCs w:val="24"/>
        </w:rPr>
      </w:pPr>
    </w:p>
    <w:p w14:paraId="21F01D11" w14:textId="41808064" w:rsidR="007671E5" w:rsidRPr="003829A5" w:rsidRDefault="007671E5" w:rsidP="007671E5">
      <w:pPr>
        <w:rPr>
          <w:rFonts w:ascii="Aptos" w:hAnsi="Aptos"/>
          <w:sz w:val="24"/>
          <w:szCs w:val="24"/>
        </w:rPr>
      </w:pPr>
      <w:r w:rsidRPr="003829A5">
        <w:rPr>
          <w:rFonts w:ascii="Aptos" w:hAnsi="Aptos"/>
          <w:sz w:val="24"/>
          <w:szCs w:val="24"/>
        </w:rPr>
        <w:t xml:space="preserve">Please submit your EOI electronically to Terry Adams at </w:t>
      </w:r>
      <w:hyperlink r:id="rId12" w:history="1">
        <w:r w:rsidRPr="003829A5">
          <w:rPr>
            <w:rStyle w:val="Hyperlink"/>
            <w:rFonts w:ascii="Aptos" w:hAnsi="Aptos"/>
            <w:sz w:val="24"/>
            <w:szCs w:val="24"/>
          </w:rPr>
          <w:t>terryadams@trustdevcom.org.uk</w:t>
        </w:r>
      </w:hyperlink>
      <w:r w:rsidRPr="003829A5">
        <w:rPr>
          <w:rFonts w:ascii="Aptos" w:hAnsi="Aptos"/>
          <w:sz w:val="24"/>
          <w:szCs w:val="24"/>
        </w:rPr>
        <w:t xml:space="preserve"> and cop</w:t>
      </w:r>
      <w:r>
        <w:rPr>
          <w:rFonts w:ascii="Aptos" w:hAnsi="Aptos"/>
          <w:sz w:val="24"/>
          <w:szCs w:val="24"/>
        </w:rPr>
        <w:t>y</w:t>
      </w:r>
      <w:r w:rsidRPr="003829A5">
        <w:rPr>
          <w:rFonts w:ascii="Aptos" w:hAnsi="Aptos"/>
          <w:sz w:val="24"/>
          <w:szCs w:val="24"/>
        </w:rPr>
        <w:t xml:space="preserve"> </w:t>
      </w:r>
      <w:hyperlink r:id="rId13" w:history="1">
        <w:r w:rsidRPr="003829A5">
          <w:rPr>
            <w:rStyle w:val="Hyperlink"/>
            <w:rFonts w:ascii="Aptos" w:hAnsi="Aptos"/>
            <w:sz w:val="24"/>
            <w:szCs w:val="24"/>
          </w:rPr>
          <w:t>info@trustdevcom.org.uk</w:t>
        </w:r>
      </w:hyperlink>
      <w:r w:rsidRPr="003829A5">
        <w:rPr>
          <w:rFonts w:ascii="Aptos" w:hAnsi="Aptos"/>
          <w:sz w:val="24"/>
          <w:szCs w:val="24"/>
        </w:rPr>
        <w:t xml:space="preserve"> by </w:t>
      </w:r>
      <w:r w:rsidR="00320E95">
        <w:rPr>
          <w:rFonts w:ascii="Aptos" w:hAnsi="Aptos"/>
          <w:sz w:val="24"/>
          <w:szCs w:val="24"/>
        </w:rPr>
        <w:t xml:space="preserve">midnight on </w:t>
      </w:r>
      <w:r w:rsidRPr="00241964">
        <w:rPr>
          <w:rFonts w:ascii="Aptos" w:hAnsi="Aptos"/>
          <w:b/>
          <w:bCs/>
          <w:sz w:val="24"/>
          <w:szCs w:val="24"/>
        </w:rPr>
        <w:t xml:space="preserve">Monday, </w:t>
      </w:r>
      <w:r>
        <w:rPr>
          <w:rFonts w:ascii="Aptos" w:hAnsi="Aptos"/>
          <w:b/>
          <w:bCs/>
          <w:sz w:val="24"/>
          <w:szCs w:val="24"/>
        </w:rPr>
        <w:t>February 10,</w:t>
      </w:r>
      <w:r w:rsidRPr="00241964">
        <w:rPr>
          <w:rFonts w:ascii="Aptos" w:hAnsi="Aptos"/>
          <w:b/>
          <w:bCs/>
          <w:sz w:val="24"/>
          <w:szCs w:val="24"/>
        </w:rPr>
        <w:t xml:space="preserve"> 2025.</w:t>
      </w:r>
    </w:p>
    <w:p w14:paraId="6C583538" w14:textId="77777777" w:rsidR="00482AFF" w:rsidRDefault="00482AFF" w:rsidP="007671E5">
      <w:pPr>
        <w:rPr>
          <w:rFonts w:ascii="Aptos" w:hAnsi="Aptos"/>
          <w:sz w:val="24"/>
          <w:szCs w:val="24"/>
        </w:rPr>
      </w:pPr>
    </w:p>
    <w:p w14:paraId="1397DCBC" w14:textId="467AB400" w:rsidR="007671E5" w:rsidRPr="003829A5" w:rsidRDefault="007671E5" w:rsidP="007671E5">
      <w:pPr>
        <w:rPr>
          <w:rFonts w:ascii="Aptos" w:hAnsi="Aptos"/>
          <w:sz w:val="24"/>
          <w:szCs w:val="24"/>
        </w:rPr>
      </w:pPr>
      <w:r w:rsidRPr="003829A5">
        <w:rPr>
          <w:rFonts w:ascii="Aptos" w:hAnsi="Aptos"/>
          <w:sz w:val="24"/>
          <w:szCs w:val="24"/>
        </w:rPr>
        <w:t xml:space="preserve">Applications for this funding cannot be accepted after this date. </w:t>
      </w:r>
    </w:p>
    <w:p w14:paraId="5456A3C0" w14:textId="77777777" w:rsidR="004A73B0" w:rsidRDefault="004A73B0" w:rsidP="007671E5">
      <w:pPr>
        <w:rPr>
          <w:rFonts w:ascii="Aptos" w:hAnsi="Aptos"/>
          <w:b/>
          <w:sz w:val="24"/>
          <w:szCs w:val="24"/>
        </w:rPr>
      </w:pPr>
    </w:p>
    <w:p w14:paraId="73EB3CFF" w14:textId="77777777" w:rsidR="004A73B0" w:rsidRPr="003829A5" w:rsidRDefault="004A73B0" w:rsidP="007671E5">
      <w:pPr>
        <w:rPr>
          <w:rFonts w:ascii="Aptos" w:hAnsi="Aptos"/>
          <w:b/>
          <w:sz w:val="24"/>
          <w:szCs w:val="24"/>
        </w:rPr>
      </w:pPr>
    </w:p>
    <w:p w14:paraId="30743DB2"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t>Selection Process:</w:t>
      </w:r>
    </w:p>
    <w:p w14:paraId="766F9533" w14:textId="77777777" w:rsidR="007671E5" w:rsidRDefault="007671E5" w:rsidP="007671E5">
      <w:pPr>
        <w:rPr>
          <w:rFonts w:ascii="Aptos" w:hAnsi="Aptos"/>
          <w:sz w:val="24"/>
          <w:szCs w:val="24"/>
        </w:rPr>
      </w:pPr>
    </w:p>
    <w:p w14:paraId="31BBC6EE" w14:textId="77777777" w:rsidR="007671E5" w:rsidRPr="003829A5" w:rsidRDefault="007671E5" w:rsidP="007671E5">
      <w:pPr>
        <w:rPr>
          <w:rFonts w:ascii="Aptos" w:hAnsi="Aptos"/>
          <w:sz w:val="24"/>
          <w:szCs w:val="24"/>
        </w:rPr>
      </w:pPr>
      <w:r w:rsidRPr="003829A5">
        <w:rPr>
          <w:rFonts w:ascii="Aptos" w:hAnsi="Aptos"/>
          <w:sz w:val="24"/>
          <w:szCs w:val="24"/>
        </w:rPr>
        <w:t>EOIs will be reviewed by a selection panel representing the following.</w:t>
      </w:r>
    </w:p>
    <w:p w14:paraId="0BCB669D" w14:textId="3D538FC6" w:rsidR="007671E5" w:rsidRPr="003829A5" w:rsidRDefault="007671E5" w:rsidP="007671E5">
      <w:pPr>
        <w:pStyle w:val="ListParagraph"/>
        <w:numPr>
          <w:ilvl w:val="0"/>
          <w:numId w:val="7"/>
        </w:numPr>
        <w:rPr>
          <w:rFonts w:ascii="Aptos" w:hAnsi="Aptos"/>
          <w:sz w:val="24"/>
          <w:szCs w:val="24"/>
        </w:rPr>
      </w:pPr>
      <w:r>
        <w:rPr>
          <w:rFonts w:ascii="Aptos" w:hAnsi="Aptos"/>
          <w:sz w:val="24"/>
          <w:szCs w:val="24"/>
        </w:rPr>
        <w:t>Community Researcher</w:t>
      </w:r>
      <w:r w:rsidR="007E7F8C">
        <w:rPr>
          <w:rFonts w:ascii="Aptos" w:hAnsi="Aptos"/>
          <w:sz w:val="24"/>
          <w:szCs w:val="24"/>
        </w:rPr>
        <w:t xml:space="preserve"> - to be confirmed </w:t>
      </w:r>
      <w:r>
        <w:rPr>
          <w:rFonts w:ascii="Aptos" w:hAnsi="Aptos"/>
          <w:sz w:val="24"/>
          <w:szCs w:val="24"/>
        </w:rPr>
        <w:t>(not applying for funding)</w:t>
      </w:r>
    </w:p>
    <w:p w14:paraId="152C59D3" w14:textId="454BAB16" w:rsidR="007671E5" w:rsidRDefault="007671E5" w:rsidP="007671E5">
      <w:pPr>
        <w:pStyle w:val="ListParagraph"/>
        <w:numPr>
          <w:ilvl w:val="0"/>
          <w:numId w:val="7"/>
        </w:numPr>
        <w:rPr>
          <w:rFonts w:ascii="Aptos" w:hAnsi="Aptos"/>
          <w:sz w:val="24"/>
          <w:szCs w:val="24"/>
        </w:rPr>
      </w:pPr>
      <w:r>
        <w:rPr>
          <w:rFonts w:ascii="Aptos" w:hAnsi="Aptos"/>
          <w:sz w:val="24"/>
          <w:szCs w:val="24"/>
        </w:rPr>
        <w:t>VCSE representative</w:t>
      </w:r>
      <w:r w:rsidR="007E7F8C">
        <w:rPr>
          <w:rFonts w:ascii="Aptos" w:hAnsi="Aptos"/>
          <w:sz w:val="24"/>
          <w:szCs w:val="24"/>
        </w:rPr>
        <w:t xml:space="preserve"> – to be confirmed </w:t>
      </w:r>
      <w:r>
        <w:rPr>
          <w:rFonts w:ascii="Aptos" w:hAnsi="Aptos"/>
          <w:sz w:val="24"/>
          <w:szCs w:val="24"/>
        </w:rPr>
        <w:t>(not applying for funding)</w:t>
      </w:r>
    </w:p>
    <w:p w14:paraId="617E9D63" w14:textId="4DEE5CFC" w:rsidR="007671E5" w:rsidRPr="003829A5" w:rsidRDefault="007E7F8C" w:rsidP="004A73B0">
      <w:pPr>
        <w:pStyle w:val="ListParagraph"/>
        <w:numPr>
          <w:ilvl w:val="0"/>
          <w:numId w:val="7"/>
        </w:numPr>
        <w:rPr>
          <w:rFonts w:ascii="Aptos" w:hAnsi="Aptos"/>
          <w:sz w:val="24"/>
          <w:szCs w:val="24"/>
        </w:rPr>
      </w:pPr>
      <w:r>
        <w:rPr>
          <w:rFonts w:ascii="Aptos" w:hAnsi="Aptos"/>
          <w:sz w:val="24"/>
          <w:szCs w:val="24"/>
        </w:rPr>
        <w:t>Palo Almon</w:t>
      </w:r>
      <w:r w:rsidR="00F06B8D">
        <w:rPr>
          <w:rFonts w:ascii="Aptos" w:hAnsi="Aptos"/>
          <w:sz w:val="24"/>
          <w:szCs w:val="24"/>
        </w:rPr>
        <w:t>d</w:t>
      </w:r>
      <w:r>
        <w:rPr>
          <w:rFonts w:ascii="Aptos" w:hAnsi="Aptos"/>
          <w:sz w:val="24"/>
          <w:szCs w:val="24"/>
        </w:rPr>
        <w:t xml:space="preserve"> </w:t>
      </w:r>
      <w:r w:rsidR="007671E5">
        <w:rPr>
          <w:rFonts w:ascii="Aptos" w:hAnsi="Aptos"/>
          <w:sz w:val="24"/>
          <w:szCs w:val="24"/>
        </w:rPr>
        <w:t>–</w:t>
      </w:r>
      <w:r w:rsidR="007671E5" w:rsidRPr="003829A5">
        <w:rPr>
          <w:rFonts w:ascii="Aptos" w:hAnsi="Aptos"/>
          <w:sz w:val="24"/>
          <w:szCs w:val="24"/>
        </w:rPr>
        <w:t xml:space="preserve"> </w:t>
      </w:r>
      <w:hyperlink r:id="rId14" w:history="1">
        <w:r w:rsidR="007671E5" w:rsidRPr="002E62E5">
          <w:rPr>
            <w:color w:val="0000FF"/>
            <w:u w:val="single"/>
          </w:rPr>
          <w:t>HRP PCIE - BSMS</w:t>
        </w:r>
      </w:hyperlink>
    </w:p>
    <w:p w14:paraId="5168BF79" w14:textId="77777777" w:rsidR="007671E5" w:rsidRPr="0021698A" w:rsidRDefault="007671E5" w:rsidP="007671E5">
      <w:pPr>
        <w:pStyle w:val="ListParagraph"/>
        <w:numPr>
          <w:ilvl w:val="0"/>
          <w:numId w:val="7"/>
        </w:numPr>
        <w:rPr>
          <w:rFonts w:ascii="Aptos" w:hAnsi="Aptos"/>
          <w:sz w:val="24"/>
          <w:szCs w:val="24"/>
        </w:rPr>
      </w:pPr>
      <w:r w:rsidRPr="0021698A">
        <w:rPr>
          <w:rFonts w:ascii="Aptos" w:hAnsi="Aptos"/>
          <w:sz w:val="24"/>
          <w:szCs w:val="24"/>
        </w:rPr>
        <w:t>Dr Nina Lockwood,</w:t>
      </w:r>
      <w:r w:rsidRPr="0021698A">
        <w:rPr>
          <w:rFonts w:ascii="Aptos" w:hAnsi="Aptos"/>
          <w:b/>
          <w:bCs/>
          <w:sz w:val="24"/>
          <w:szCs w:val="24"/>
        </w:rPr>
        <w:t xml:space="preserve"> </w:t>
      </w:r>
      <w:r w:rsidRPr="0021698A">
        <w:rPr>
          <w:rFonts w:ascii="Aptos" w:hAnsi="Aptos"/>
          <w:sz w:val="24"/>
          <w:szCs w:val="24"/>
        </w:rPr>
        <w:t>Brighton and Sussex Medical School or representative from the Women's mental health research group</w:t>
      </w:r>
      <w:r>
        <w:rPr>
          <w:rFonts w:ascii="Aptos" w:hAnsi="Aptos"/>
          <w:sz w:val="24"/>
          <w:szCs w:val="24"/>
        </w:rPr>
        <w:t xml:space="preserve"> </w:t>
      </w:r>
      <w:hyperlink r:id="rId15" w:history="1">
        <w:r w:rsidRPr="00C118F8">
          <w:rPr>
            <w:color w:val="0000FF"/>
            <w:u w:val="single"/>
          </w:rPr>
          <w:t>Brighton and Sussex Health Research Partnership - BSMS</w:t>
        </w:r>
      </w:hyperlink>
    </w:p>
    <w:p w14:paraId="3A865D00" w14:textId="29CB95F0" w:rsidR="007671E5" w:rsidRPr="003829A5" w:rsidRDefault="007671E5" w:rsidP="007671E5">
      <w:pPr>
        <w:pStyle w:val="ListParagraph"/>
        <w:numPr>
          <w:ilvl w:val="0"/>
          <w:numId w:val="7"/>
        </w:numPr>
        <w:rPr>
          <w:rFonts w:ascii="Aptos" w:hAnsi="Aptos"/>
          <w:sz w:val="24"/>
          <w:szCs w:val="24"/>
        </w:rPr>
      </w:pPr>
      <w:r w:rsidRPr="003829A5">
        <w:rPr>
          <w:rFonts w:ascii="Aptos" w:hAnsi="Aptos"/>
          <w:sz w:val="24"/>
          <w:szCs w:val="24"/>
        </w:rPr>
        <w:t>Mad</w:t>
      </w:r>
      <w:r w:rsidR="00965CFB">
        <w:rPr>
          <w:rFonts w:ascii="Aptos" w:hAnsi="Aptos"/>
          <w:sz w:val="24"/>
          <w:szCs w:val="24"/>
        </w:rPr>
        <w:t>dy</w:t>
      </w:r>
      <w:r w:rsidRPr="003829A5">
        <w:rPr>
          <w:rFonts w:ascii="Aptos" w:hAnsi="Aptos"/>
          <w:sz w:val="24"/>
          <w:szCs w:val="24"/>
        </w:rPr>
        <w:t xml:space="preserve"> Bell,</w:t>
      </w:r>
      <w:r w:rsidRPr="003829A5">
        <w:rPr>
          <w:rFonts w:ascii="Aptos" w:hAnsi="Aptos"/>
          <w:b/>
          <w:bCs/>
          <w:sz w:val="24"/>
          <w:szCs w:val="24"/>
        </w:rPr>
        <w:t xml:space="preserve"> </w:t>
      </w:r>
      <w:r w:rsidRPr="003829A5">
        <w:rPr>
          <w:rFonts w:ascii="Aptos" w:hAnsi="Aptos"/>
          <w:sz w:val="24"/>
          <w:szCs w:val="24"/>
        </w:rPr>
        <w:t xml:space="preserve">NIHR Research Delivery Network (RDN) </w:t>
      </w:r>
      <w:hyperlink r:id="rId16" w:history="1">
        <w:r w:rsidRPr="00331BCD">
          <w:rPr>
            <w:color w:val="0000FF"/>
            <w:u w:val="single"/>
          </w:rPr>
          <w:t>Research Delivery Network | NIHR</w:t>
        </w:r>
      </w:hyperlink>
    </w:p>
    <w:p w14:paraId="4FAA8CE2" w14:textId="77777777" w:rsidR="007671E5" w:rsidRDefault="007671E5" w:rsidP="007671E5">
      <w:pPr>
        <w:pStyle w:val="ListParagraph"/>
        <w:numPr>
          <w:ilvl w:val="0"/>
          <w:numId w:val="7"/>
        </w:numPr>
        <w:rPr>
          <w:rFonts w:ascii="Aptos" w:hAnsi="Aptos"/>
          <w:sz w:val="24"/>
          <w:szCs w:val="24"/>
        </w:rPr>
      </w:pPr>
      <w:r>
        <w:rPr>
          <w:rFonts w:ascii="Aptos" w:hAnsi="Aptos"/>
          <w:sz w:val="24"/>
          <w:szCs w:val="24"/>
        </w:rPr>
        <w:t xml:space="preserve">Dr </w:t>
      </w:r>
      <w:r w:rsidRPr="003829A5">
        <w:rPr>
          <w:rFonts w:ascii="Aptos" w:hAnsi="Aptos"/>
          <w:sz w:val="24"/>
          <w:szCs w:val="24"/>
        </w:rPr>
        <w:t xml:space="preserve">Sam Robertson SPFT </w:t>
      </w:r>
      <w:hyperlink r:id="rId17" w:history="1">
        <w:r w:rsidRPr="00080357">
          <w:rPr>
            <w:color w:val="0000FF"/>
            <w:u w:val="single"/>
          </w:rPr>
          <w:t>Research themes: Sussex Partnership NHS Foundation Trust</w:t>
        </w:r>
      </w:hyperlink>
    </w:p>
    <w:p w14:paraId="5CEBA9AB" w14:textId="77777777" w:rsidR="007671E5" w:rsidRPr="003829A5" w:rsidRDefault="007671E5" w:rsidP="007671E5">
      <w:pPr>
        <w:rPr>
          <w:rFonts w:ascii="Aptos" w:hAnsi="Aptos"/>
          <w:sz w:val="24"/>
          <w:szCs w:val="24"/>
        </w:rPr>
      </w:pPr>
    </w:p>
    <w:p w14:paraId="57D8F0B8" w14:textId="77777777" w:rsidR="007671E5" w:rsidRPr="003829A5" w:rsidRDefault="007671E5" w:rsidP="007671E5">
      <w:pPr>
        <w:rPr>
          <w:rFonts w:ascii="Aptos" w:hAnsi="Aptos"/>
          <w:sz w:val="24"/>
          <w:szCs w:val="24"/>
        </w:rPr>
      </w:pPr>
      <w:r w:rsidRPr="003829A5">
        <w:rPr>
          <w:rFonts w:ascii="Aptos" w:hAnsi="Aptos"/>
          <w:sz w:val="24"/>
          <w:szCs w:val="24"/>
        </w:rPr>
        <w:t>The assessment of EOI will be based on the following criteria:</w:t>
      </w:r>
    </w:p>
    <w:p w14:paraId="38979664" w14:textId="77777777" w:rsidR="007671E5" w:rsidRDefault="007671E5" w:rsidP="007671E5">
      <w:pPr>
        <w:numPr>
          <w:ilvl w:val="0"/>
          <w:numId w:val="5"/>
        </w:numPr>
        <w:rPr>
          <w:rFonts w:ascii="Aptos" w:hAnsi="Aptos"/>
          <w:sz w:val="24"/>
          <w:szCs w:val="24"/>
        </w:rPr>
      </w:pPr>
      <w:r w:rsidRPr="003829A5">
        <w:rPr>
          <w:rFonts w:ascii="Aptos" w:hAnsi="Aptos"/>
          <w:sz w:val="24"/>
          <w:szCs w:val="24"/>
        </w:rPr>
        <w:t>Alignment with the project goals and objectives.</w:t>
      </w:r>
    </w:p>
    <w:p w14:paraId="2A71421C" w14:textId="77777777" w:rsidR="007671E5" w:rsidRPr="00BD7A26" w:rsidRDefault="007671E5" w:rsidP="007671E5">
      <w:pPr>
        <w:numPr>
          <w:ilvl w:val="0"/>
          <w:numId w:val="5"/>
        </w:numPr>
        <w:rPr>
          <w:rFonts w:ascii="Aptos" w:hAnsi="Aptos"/>
          <w:sz w:val="24"/>
          <w:szCs w:val="24"/>
        </w:rPr>
      </w:pPr>
      <w:r w:rsidRPr="00BD7A26">
        <w:rPr>
          <w:rFonts w:ascii="Aptos" w:hAnsi="Aptos"/>
          <w:sz w:val="24"/>
          <w:szCs w:val="24"/>
        </w:rPr>
        <w:t>Realistic ambition of the project.</w:t>
      </w:r>
    </w:p>
    <w:p w14:paraId="56020676" w14:textId="77777777" w:rsidR="007671E5" w:rsidRPr="00BD7A26" w:rsidRDefault="007671E5" w:rsidP="007671E5">
      <w:pPr>
        <w:numPr>
          <w:ilvl w:val="0"/>
          <w:numId w:val="5"/>
        </w:numPr>
        <w:rPr>
          <w:rFonts w:ascii="Aptos" w:hAnsi="Aptos"/>
          <w:sz w:val="24"/>
          <w:szCs w:val="24"/>
        </w:rPr>
      </w:pPr>
      <w:r w:rsidRPr="00BD7A26">
        <w:rPr>
          <w:rFonts w:ascii="Aptos" w:hAnsi="Aptos"/>
          <w:sz w:val="24"/>
          <w:szCs w:val="24"/>
        </w:rPr>
        <w:t>Feasibility and clarity of the proposed project.</w:t>
      </w:r>
    </w:p>
    <w:p w14:paraId="26BEB1FD" w14:textId="77777777" w:rsidR="007671E5" w:rsidRPr="003829A5" w:rsidRDefault="007671E5" w:rsidP="007671E5">
      <w:pPr>
        <w:numPr>
          <w:ilvl w:val="0"/>
          <w:numId w:val="5"/>
        </w:numPr>
        <w:rPr>
          <w:rFonts w:ascii="Aptos" w:hAnsi="Aptos"/>
          <w:sz w:val="24"/>
          <w:szCs w:val="24"/>
        </w:rPr>
      </w:pPr>
      <w:r w:rsidRPr="00BD7A26">
        <w:rPr>
          <w:rFonts w:ascii="Aptos" w:hAnsi="Aptos"/>
          <w:sz w:val="24"/>
          <w:szCs w:val="24"/>
        </w:rPr>
        <w:t>Applicant's skills and experience</w:t>
      </w:r>
      <w:r w:rsidRPr="003829A5">
        <w:rPr>
          <w:rFonts w:ascii="Aptos" w:hAnsi="Aptos"/>
          <w:sz w:val="24"/>
          <w:szCs w:val="24"/>
        </w:rPr>
        <w:t>.</w:t>
      </w:r>
    </w:p>
    <w:p w14:paraId="7CBEF792" w14:textId="77777777" w:rsidR="007671E5" w:rsidRPr="003829A5" w:rsidRDefault="007671E5" w:rsidP="007671E5">
      <w:pPr>
        <w:rPr>
          <w:rFonts w:ascii="Aptos" w:hAnsi="Aptos"/>
          <w:sz w:val="24"/>
          <w:szCs w:val="24"/>
        </w:rPr>
      </w:pPr>
    </w:p>
    <w:p w14:paraId="215F0C6F" w14:textId="442BCC46" w:rsidR="004A73B0" w:rsidRPr="00320E95" w:rsidRDefault="007671E5" w:rsidP="007671E5">
      <w:pPr>
        <w:rPr>
          <w:rFonts w:ascii="Aptos" w:hAnsi="Aptos"/>
          <w:sz w:val="24"/>
          <w:szCs w:val="24"/>
        </w:rPr>
      </w:pPr>
      <w:r w:rsidRPr="003829A5">
        <w:rPr>
          <w:rFonts w:ascii="Aptos" w:hAnsi="Aptos"/>
          <w:sz w:val="24"/>
          <w:szCs w:val="24"/>
        </w:rPr>
        <w:t>Applicants whose EOI have been accepted will be invited to submit a full proposal</w:t>
      </w:r>
      <w:r w:rsidR="00320E95">
        <w:rPr>
          <w:rFonts w:ascii="Aptos" w:hAnsi="Aptos"/>
          <w:sz w:val="24"/>
          <w:szCs w:val="24"/>
        </w:rPr>
        <w:t>.</w:t>
      </w:r>
    </w:p>
    <w:p w14:paraId="52526734" w14:textId="77777777" w:rsidR="004A73B0" w:rsidRDefault="004A73B0" w:rsidP="007671E5">
      <w:pPr>
        <w:rPr>
          <w:rFonts w:ascii="Aptos" w:hAnsi="Aptos"/>
          <w:b/>
          <w:sz w:val="24"/>
          <w:szCs w:val="24"/>
        </w:rPr>
      </w:pPr>
    </w:p>
    <w:p w14:paraId="5DF86AD5" w14:textId="77777777" w:rsidR="00D91569" w:rsidRDefault="00D91569" w:rsidP="007671E5">
      <w:pPr>
        <w:rPr>
          <w:rFonts w:ascii="Aptos" w:hAnsi="Aptos"/>
          <w:b/>
          <w:sz w:val="24"/>
          <w:szCs w:val="24"/>
        </w:rPr>
      </w:pPr>
    </w:p>
    <w:p w14:paraId="65D82A83" w14:textId="77777777" w:rsidR="00D91569" w:rsidRPr="003829A5" w:rsidRDefault="00D91569" w:rsidP="007671E5">
      <w:pPr>
        <w:rPr>
          <w:rFonts w:ascii="Aptos" w:hAnsi="Aptos"/>
          <w:b/>
          <w:sz w:val="24"/>
          <w:szCs w:val="24"/>
        </w:rPr>
      </w:pPr>
    </w:p>
    <w:p w14:paraId="7980633E" w14:textId="77777777" w:rsidR="007671E5" w:rsidRPr="007671E5" w:rsidRDefault="007671E5" w:rsidP="007671E5">
      <w:pPr>
        <w:pStyle w:val="ListParagraph"/>
        <w:numPr>
          <w:ilvl w:val="0"/>
          <w:numId w:val="9"/>
        </w:numPr>
        <w:shd w:val="clear" w:color="auto" w:fill="235855" w:themeFill="accent4"/>
        <w:rPr>
          <w:rFonts w:ascii="Aptos" w:hAnsi="Aptos"/>
          <w:b/>
          <w:color w:val="FFFFFF" w:themeColor="background1"/>
          <w:sz w:val="28"/>
          <w:szCs w:val="28"/>
        </w:rPr>
      </w:pPr>
      <w:r w:rsidRPr="007671E5">
        <w:rPr>
          <w:rFonts w:ascii="Aptos" w:hAnsi="Aptos"/>
          <w:b/>
          <w:color w:val="FFFFFF" w:themeColor="background1"/>
          <w:sz w:val="28"/>
          <w:szCs w:val="28"/>
        </w:rPr>
        <w:lastRenderedPageBreak/>
        <w:t>Funding Available:</w:t>
      </w:r>
    </w:p>
    <w:p w14:paraId="4D6C4698" w14:textId="77777777" w:rsidR="007671E5" w:rsidRPr="003829A5" w:rsidRDefault="007671E5" w:rsidP="007671E5">
      <w:pPr>
        <w:rPr>
          <w:rFonts w:ascii="Aptos" w:hAnsi="Aptos"/>
          <w:sz w:val="24"/>
          <w:szCs w:val="24"/>
        </w:rPr>
      </w:pPr>
    </w:p>
    <w:p w14:paraId="4DDD25D6" w14:textId="77777777" w:rsidR="007671E5" w:rsidRPr="003829A5" w:rsidRDefault="007671E5" w:rsidP="007671E5">
      <w:pPr>
        <w:rPr>
          <w:rFonts w:ascii="Aptos" w:hAnsi="Aptos"/>
          <w:sz w:val="24"/>
          <w:szCs w:val="24"/>
        </w:rPr>
      </w:pPr>
      <w:r w:rsidRPr="00241964">
        <w:rPr>
          <w:rFonts w:ascii="Aptos" w:hAnsi="Aptos"/>
          <w:sz w:val="24"/>
          <w:szCs w:val="24"/>
        </w:rPr>
        <w:t>£ 7,000</w:t>
      </w:r>
      <w:r w:rsidRPr="003829A5">
        <w:rPr>
          <w:rFonts w:ascii="Aptos" w:hAnsi="Aptos"/>
          <w:sz w:val="24"/>
          <w:szCs w:val="24"/>
        </w:rPr>
        <w:t xml:space="preserve"> is available to apply for the delivery of a project. This sum will be paid in two instalments as follows.</w:t>
      </w:r>
    </w:p>
    <w:p w14:paraId="38015CCF" w14:textId="77777777" w:rsidR="007671E5" w:rsidRPr="003829A5" w:rsidRDefault="007671E5" w:rsidP="007671E5">
      <w:pPr>
        <w:rPr>
          <w:rFonts w:ascii="Aptos" w:hAnsi="Aptos"/>
          <w:sz w:val="24"/>
          <w:szCs w:val="24"/>
        </w:rPr>
      </w:pPr>
    </w:p>
    <w:p w14:paraId="2752316A" w14:textId="02EF3FF7" w:rsidR="007671E5" w:rsidRPr="003829A5" w:rsidRDefault="007671E5" w:rsidP="007671E5">
      <w:pPr>
        <w:rPr>
          <w:rFonts w:ascii="Aptos" w:hAnsi="Aptos"/>
          <w:sz w:val="24"/>
          <w:szCs w:val="24"/>
        </w:rPr>
      </w:pPr>
      <w:r w:rsidRPr="003829A5">
        <w:rPr>
          <w:rFonts w:ascii="Aptos" w:hAnsi="Aptos"/>
          <w:b/>
          <w:bCs/>
          <w:sz w:val="24"/>
          <w:szCs w:val="24"/>
        </w:rPr>
        <w:t>Stage One</w:t>
      </w:r>
      <w:r w:rsidRPr="003829A5">
        <w:rPr>
          <w:rFonts w:ascii="Aptos" w:hAnsi="Aptos"/>
          <w:sz w:val="24"/>
          <w:szCs w:val="24"/>
        </w:rPr>
        <w:t xml:space="preserve">: </w:t>
      </w:r>
      <w:r>
        <w:rPr>
          <w:rFonts w:ascii="Aptos" w:hAnsi="Aptos"/>
          <w:sz w:val="24"/>
          <w:szCs w:val="24"/>
        </w:rPr>
        <w:t>Each successful EOI will</w:t>
      </w:r>
      <w:r w:rsidRPr="003829A5">
        <w:rPr>
          <w:rFonts w:ascii="Aptos" w:hAnsi="Aptos"/>
          <w:sz w:val="24"/>
          <w:szCs w:val="24"/>
        </w:rPr>
        <w:t xml:space="preserve"> receive £1,000. With this funding, the community researcher</w:t>
      </w:r>
      <w:r>
        <w:rPr>
          <w:rFonts w:ascii="Aptos" w:hAnsi="Aptos"/>
          <w:sz w:val="24"/>
          <w:szCs w:val="24"/>
        </w:rPr>
        <w:t>,</w:t>
      </w:r>
      <w:r w:rsidRPr="003829A5">
        <w:rPr>
          <w:rFonts w:ascii="Aptos" w:hAnsi="Aptos"/>
          <w:sz w:val="24"/>
          <w:szCs w:val="24"/>
        </w:rPr>
        <w:t xml:space="preserve"> </w:t>
      </w:r>
      <w:r>
        <w:rPr>
          <w:rFonts w:ascii="Aptos" w:hAnsi="Aptos"/>
          <w:sz w:val="24"/>
          <w:szCs w:val="24"/>
        </w:rPr>
        <w:t xml:space="preserve">with </w:t>
      </w:r>
      <w:r w:rsidRPr="00241964">
        <w:rPr>
          <w:rFonts w:ascii="Aptos" w:hAnsi="Aptos"/>
          <w:sz w:val="24"/>
          <w:szCs w:val="24"/>
        </w:rPr>
        <w:t>support from the</w:t>
      </w:r>
      <w:r>
        <w:rPr>
          <w:rFonts w:ascii="Aptos" w:hAnsi="Aptos"/>
          <w:sz w:val="24"/>
          <w:szCs w:val="24"/>
        </w:rPr>
        <w:t>ir</w:t>
      </w:r>
      <w:r w:rsidRPr="00241964">
        <w:rPr>
          <w:rFonts w:ascii="Aptos" w:hAnsi="Aptos"/>
          <w:sz w:val="24"/>
          <w:szCs w:val="24"/>
        </w:rPr>
        <w:t xml:space="preserve"> host VCSE, will</w:t>
      </w:r>
      <w:r w:rsidRPr="003829A5">
        <w:rPr>
          <w:rFonts w:ascii="Aptos" w:hAnsi="Aptos"/>
          <w:sz w:val="24"/>
          <w:szCs w:val="24"/>
        </w:rPr>
        <w:t xml:space="preserve"> produce a </w:t>
      </w:r>
      <w:r>
        <w:rPr>
          <w:rFonts w:ascii="Aptos" w:hAnsi="Aptos"/>
          <w:sz w:val="24"/>
          <w:szCs w:val="24"/>
        </w:rPr>
        <w:t xml:space="preserve">further </w:t>
      </w:r>
      <w:r w:rsidRPr="003829A5">
        <w:rPr>
          <w:rFonts w:ascii="Aptos" w:hAnsi="Aptos"/>
          <w:sz w:val="24"/>
          <w:szCs w:val="24"/>
        </w:rPr>
        <w:t xml:space="preserve">document </w:t>
      </w:r>
      <w:r>
        <w:rPr>
          <w:rFonts w:ascii="Aptos" w:hAnsi="Aptos"/>
          <w:sz w:val="24"/>
          <w:szCs w:val="24"/>
        </w:rPr>
        <w:t xml:space="preserve">and budget </w:t>
      </w:r>
      <w:r w:rsidRPr="003829A5">
        <w:rPr>
          <w:rFonts w:ascii="Aptos" w:hAnsi="Aptos"/>
          <w:sz w:val="24"/>
          <w:szCs w:val="24"/>
        </w:rPr>
        <w:t xml:space="preserve">that describes their project in </w:t>
      </w:r>
      <w:r>
        <w:rPr>
          <w:rFonts w:ascii="Aptos" w:hAnsi="Aptos"/>
          <w:sz w:val="24"/>
          <w:szCs w:val="24"/>
        </w:rPr>
        <w:t>more</w:t>
      </w:r>
      <w:r w:rsidRPr="003829A5">
        <w:rPr>
          <w:rFonts w:ascii="Aptos" w:hAnsi="Aptos"/>
          <w:sz w:val="24"/>
          <w:szCs w:val="24"/>
        </w:rPr>
        <w:t xml:space="preserve"> detail. This will include determining and confirming the extent and nature of support from the VCSE organisation, </w:t>
      </w:r>
      <w:r>
        <w:rPr>
          <w:rFonts w:ascii="Aptos" w:hAnsi="Aptos"/>
          <w:sz w:val="24"/>
          <w:szCs w:val="24"/>
        </w:rPr>
        <w:t>partnering</w:t>
      </w:r>
      <w:r w:rsidRPr="003829A5">
        <w:rPr>
          <w:rFonts w:ascii="Aptos" w:hAnsi="Aptos"/>
          <w:sz w:val="24"/>
          <w:szCs w:val="24"/>
        </w:rPr>
        <w:t xml:space="preserve"> research</w:t>
      </w:r>
      <w:r>
        <w:rPr>
          <w:rFonts w:ascii="Aptos" w:hAnsi="Aptos"/>
          <w:sz w:val="24"/>
          <w:szCs w:val="24"/>
        </w:rPr>
        <w:t>er</w:t>
      </w:r>
      <w:r w:rsidR="007E7F8C">
        <w:rPr>
          <w:rFonts w:ascii="Aptos" w:hAnsi="Aptos"/>
          <w:sz w:val="24"/>
          <w:szCs w:val="24"/>
        </w:rPr>
        <w:t>s</w:t>
      </w:r>
      <w:r>
        <w:rPr>
          <w:rFonts w:ascii="Aptos" w:hAnsi="Aptos"/>
          <w:sz w:val="24"/>
          <w:szCs w:val="24"/>
        </w:rPr>
        <w:t xml:space="preserve"> from the Applied Research Collaboration</w:t>
      </w:r>
      <w:r w:rsidRPr="003829A5">
        <w:rPr>
          <w:rFonts w:ascii="Aptos" w:hAnsi="Aptos"/>
          <w:sz w:val="24"/>
          <w:szCs w:val="24"/>
        </w:rPr>
        <w:t>, and personnel.</w:t>
      </w:r>
    </w:p>
    <w:p w14:paraId="5214DFAA" w14:textId="77777777" w:rsidR="007671E5" w:rsidRPr="003829A5" w:rsidRDefault="007671E5" w:rsidP="007671E5">
      <w:pPr>
        <w:rPr>
          <w:rFonts w:ascii="Aptos" w:hAnsi="Aptos"/>
          <w:b/>
          <w:sz w:val="24"/>
          <w:szCs w:val="24"/>
        </w:rPr>
      </w:pPr>
    </w:p>
    <w:p w14:paraId="05D56343" w14:textId="77777777" w:rsidR="007671E5" w:rsidRDefault="007671E5" w:rsidP="007671E5">
      <w:pPr>
        <w:rPr>
          <w:rFonts w:ascii="Aptos" w:hAnsi="Aptos"/>
          <w:bCs/>
          <w:sz w:val="24"/>
          <w:szCs w:val="24"/>
        </w:rPr>
      </w:pPr>
      <w:r w:rsidRPr="003829A5">
        <w:rPr>
          <w:rFonts w:ascii="Aptos" w:hAnsi="Aptos"/>
          <w:b/>
          <w:sz w:val="24"/>
          <w:szCs w:val="24"/>
        </w:rPr>
        <w:t>Stage Two:</w:t>
      </w:r>
      <w:r w:rsidRPr="003829A5">
        <w:rPr>
          <w:rFonts w:ascii="Aptos" w:hAnsi="Aptos"/>
          <w:bCs/>
          <w:sz w:val="24"/>
          <w:szCs w:val="24"/>
        </w:rPr>
        <w:t xml:space="preserve"> Once the Community </w:t>
      </w:r>
      <w:r>
        <w:rPr>
          <w:rFonts w:ascii="Aptos" w:hAnsi="Aptos"/>
          <w:bCs/>
          <w:sz w:val="24"/>
          <w:szCs w:val="24"/>
        </w:rPr>
        <w:t>R</w:t>
      </w:r>
      <w:r w:rsidRPr="003829A5">
        <w:rPr>
          <w:rFonts w:ascii="Aptos" w:hAnsi="Aptos"/>
          <w:bCs/>
          <w:sz w:val="24"/>
          <w:szCs w:val="24"/>
        </w:rPr>
        <w:t xml:space="preserve">esearcher </w:t>
      </w:r>
      <w:r w:rsidRPr="00241964">
        <w:rPr>
          <w:rFonts w:ascii="Aptos" w:hAnsi="Aptos"/>
          <w:bCs/>
          <w:sz w:val="24"/>
          <w:szCs w:val="24"/>
        </w:rPr>
        <w:t>and host VCSE</w:t>
      </w:r>
      <w:r>
        <w:rPr>
          <w:rFonts w:ascii="Aptos" w:hAnsi="Aptos"/>
          <w:bCs/>
          <w:sz w:val="24"/>
          <w:szCs w:val="24"/>
        </w:rPr>
        <w:t xml:space="preserve"> </w:t>
      </w:r>
      <w:r w:rsidRPr="003829A5">
        <w:rPr>
          <w:rFonts w:ascii="Aptos" w:hAnsi="Aptos"/>
          <w:bCs/>
          <w:sz w:val="24"/>
          <w:szCs w:val="24"/>
        </w:rPr>
        <w:t>ha</w:t>
      </w:r>
      <w:r>
        <w:rPr>
          <w:rFonts w:ascii="Aptos" w:hAnsi="Aptos"/>
          <w:bCs/>
          <w:sz w:val="24"/>
          <w:szCs w:val="24"/>
        </w:rPr>
        <w:t>ve</w:t>
      </w:r>
      <w:r w:rsidRPr="003829A5">
        <w:rPr>
          <w:rFonts w:ascii="Aptos" w:hAnsi="Aptos"/>
          <w:bCs/>
          <w:sz w:val="24"/>
          <w:szCs w:val="24"/>
        </w:rPr>
        <w:t xml:space="preserve"> produced the detailed research plan</w:t>
      </w:r>
      <w:r>
        <w:rPr>
          <w:rFonts w:ascii="Aptos" w:hAnsi="Aptos"/>
          <w:bCs/>
          <w:sz w:val="24"/>
          <w:szCs w:val="24"/>
        </w:rPr>
        <w:t xml:space="preserve"> </w:t>
      </w:r>
      <w:r w:rsidRPr="00241964">
        <w:rPr>
          <w:rFonts w:ascii="Aptos" w:hAnsi="Aptos"/>
          <w:bCs/>
          <w:sz w:val="24"/>
          <w:szCs w:val="24"/>
        </w:rPr>
        <w:t>and budget</w:t>
      </w:r>
      <w:r>
        <w:rPr>
          <w:rFonts w:ascii="Aptos" w:hAnsi="Aptos"/>
          <w:bCs/>
          <w:sz w:val="24"/>
          <w:szCs w:val="24"/>
        </w:rPr>
        <w:t xml:space="preserve"> to the satisfaction of the delivery panel, the remaining £6,000 will be released to the community researcher.</w:t>
      </w:r>
    </w:p>
    <w:p w14:paraId="51D1C638" w14:textId="77777777" w:rsidR="007671E5" w:rsidRPr="003829A5" w:rsidRDefault="007671E5" w:rsidP="007671E5">
      <w:pPr>
        <w:rPr>
          <w:rFonts w:ascii="Aptos" w:hAnsi="Aptos"/>
          <w:bCs/>
          <w:sz w:val="24"/>
          <w:szCs w:val="24"/>
        </w:rPr>
      </w:pPr>
    </w:p>
    <w:p w14:paraId="3897B521" w14:textId="5EB72B90" w:rsidR="007671E5" w:rsidRPr="00320E95" w:rsidRDefault="00482AFF" w:rsidP="007671E5">
      <w:pPr>
        <w:rPr>
          <w:rFonts w:ascii="Aptos" w:hAnsi="Aptos"/>
          <w:bCs/>
          <w:sz w:val="24"/>
          <w:szCs w:val="24"/>
        </w:rPr>
      </w:pPr>
      <w:r>
        <w:rPr>
          <w:rFonts w:ascii="Aptos" w:hAnsi="Aptos"/>
          <w:bCs/>
          <w:sz w:val="24"/>
          <w:szCs w:val="24"/>
        </w:rPr>
        <w:t>S</w:t>
      </w:r>
      <w:r w:rsidR="007671E5" w:rsidRPr="003829A5">
        <w:rPr>
          <w:rFonts w:ascii="Aptos" w:hAnsi="Aptos"/>
          <w:bCs/>
          <w:sz w:val="24"/>
          <w:szCs w:val="24"/>
        </w:rPr>
        <w:t xml:space="preserve">hould you require more information on this funding, </w:t>
      </w:r>
      <w:r w:rsidR="00D91569">
        <w:rPr>
          <w:rFonts w:ascii="Helvetica" w:eastAsiaTheme="minorHAnsi" w:hAnsi="Helvetica" w:cs="Helvetica"/>
          <w:sz w:val="24"/>
          <w:szCs w:val="24"/>
          <w:lang w:eastAsia="en-US"/>
          <w14:ligatures w14:val="standardContextual"/>
        </w:rPr>
        <w:t xml:space="preserve">please get in touch with </w:t>
      </w:r>
      <w:hyperlink r:id="rId18" w:history="1">
        <w:r w:rsidR="00D91569">
          <w:rPr>
            <w:rFonts w:ascii="Helvetica" w:eastAsiaTheme="minorHAnsi" w:hAnsi="Helvetica" w:cs="Helvetica"/>
            <w:sz w:val="24"/>
            <w:szCs w:val="24"/>
            <w:u w:val="single"/>
            <w:lang w:eastAsia="en-US"/>
            <w14:ligatures w14:val="standardContextual"/>
          </w:rPr>
          <w:t>terryadams@trustdevcom.org.uk</w:t>
        </w:r>
      </w:hyperlink>
      <w:r w:rsidR="007671E5" w:rsidRPr="00D148EA">
        <w:rPr>
          <w:rFonts w:ascii="Aptos" w:hAnsi="Aptos"/>
          <w:bCs/>
          <w:sz w:val="24"/>
          <w:szCs w:val="24"/>
        </w:rPr>
        <w:t>.</w:t>
      </w:r>
    </w:p>
    <w:p w14:paraId="2F0C84A9" w14:textId="77777777" w:rsidR="007671E5" w:rsidRPr="003829A5" w:rsidRDefault="007671E5" w:rsidP="007671E5">
      <w:pPr>
        <w:rPr>
          <w:rFonts w:ascii="Aptos" w:hAnsi="Aptos"/>
          <w:b/>
          <w:sz w:val="24"/>
          <w:szCs w:val="24"/>
        </w:rPr>
      </w:pPr>
    </w:p>
    <w:p w14:paraId="0E4A20CA" w14:textId="77777777" w:rsidR="007671E5" w:rsidRDefault="007671E5" w:rsidP="007671E5">
      <w:pPr>
        <w:rPr>
          <w:rFonts w:ascii="Aptos" w:hAnsi="Aptos"/>
          <w:b/>
          <w:sz w:val="24"/>
          <w:szCs w:val="24"/>
        </w:rPr>
      </w:pPr>
      <w:r w:rsidRPr="003829A5">
        <w:rPr>
          <w:rFonts w:ascii="Aptos" w:hAnsi="Aptos"/>
          <w:b/>
          <w:sz w:val="24"/>
          <w:szCs w:val="24"/>
        </w:rPr>
        <w:t>Contact Information:</w:t>
      </w:r>
    </w:p>
    <w:p w14:paraId="4CD88D3F" w14:textId="77777777" w:rsidR="007671E5" w:rsidRPr="004C7812" w:rsidRDefault="007671E5" w:rsidP="007671E5">
      <w:pPr>
        <w:rPr>
          <w:rFonts w:ascii="Aptos" w:hAnsi="Aptos"/>
          <w:bCs/>
          <w:sz w:val="24"/>
          <w:szCs w:val="24"/>
        </w:rPr>
      </w:pPr>
      <w:r w:rsidRPr="004C7812">
        <w:rPr>
          <w:rFonts w:ascii="Aptos" w:hAnsi="Aptos"/>
          <w:bCs/>
          <w:sz w:val="24"/>
          <w:szCs w:val="24"/>
        </w:rPr>
        <w:t>Terry Adams: Community Development Researcher</w:t>
      </w:r>
    </w:p>
    <w:p w14:paraId="2AAF75A4" w14:textId="77777777" w:rsidR="007671E5" w:rsidRPr="004C7812" w:rsidRDefault="007671E5" w:rsidP="007671E5">
      <w:pPr>
        <w:rPr>
          <w:rFonts w:ascii="Aptos" w:hAnsi="Aptos"/>
          <w:bCs/>
          <w:sz w:val="24"/>
          <w:szCs w:val="24"/>
        </w:rPr>
      </w:pPr>
      <w:r w:rsidRPr="004C7812">
        <w:rPr>
          <w:rFonts w:ascii="Aptos" w:hAnsi="Aptos"/>
          <w:bCs/>
          <w:sz w:val="24"/>
          <w:szCs w:val="24"/>
        </w:rPr>
        <w:t xml:space="preserve">Trust for Developing Communities </w:t>
      </w:r>
    </w:p>
    <w:p w14:paraId="2840E08F" w14:textId="77777777" w:rsidR="007671E5" w:rsidRPr="004C7812" w:rsidRDefault="007671E5" w:rsidP="007671E5">
      <w:pPr>
        <w:rPr>
          <w:rFonts w:ascii="Aptos" w:hAnsi="Aptos"/>
          <w:bCs/>
          <w:sz w:val="24"/>
          <w:szCs w:val="24"/>
        </w:rPr>
      </w:pPr>
      <w:hyperlink r:id="rId19" w:history="1">
        <w:r w:rsidRPr="004C7812">
          <w:rPr>
            <w:rStyle w:val="Hyperlink"/>
            <w:rFonts w:ascii="Aptos" w:hAnsi="Aptos"/>
            <w:bCs/>
            <w:sz w:val="24"/>
            <w:szCs w:val="24"/>
          </w:rPr>
          <w:t>terryadams@trustdevcom.org.uk</w:t>
        </w:r>
      </w:hyperlink>
    </w:p>
    <w:p w14:paraId="76C2DAE7" w14:textId="148B6EF1" w:rsidR="00625829" w:rsidRPr="00320E95" w:rsidRDefault="007671E5" w:rsidP="007671E5">
      <w:pPr>
        <w:rPr>
          <w:rFonts w:ascii="Aptos" w:hAnsi="Aptos"/>
          <w:bCs/>
          <w:sz w:val="24"/>
          <w:szCs w:val="24"/>
        </w:rPr>
      </w:pPr>
      <w:hyperlink r:id="rId20" w:history="1">
        <w:r w:rsidRPr="004742CE">
          <w:rPr>
            <w:rStyle w:val="Hyperlink"/>
            <w:rFonts w:ascii="Aptos" w:hAnsi="Aptos"/>
            <w:bCs/>
            <w:sz w:val="24"/>
            <w:szCs w:val="24"/>
          </w:rPr>
          <w:t>https://www.trustdevcom.org.uk</w:t>
        </w:r>
      </w:hyperlink>
    </w:p>
    <w:p w14:paraId="2C54BDD7" w14:textId="77777777" w:rsidR="00625829" w:rsidRDefault="00625829" w:rsidP="007671E5"/>
    <w:p w14:paraId="4A03A690" w14:textId="77777777" w:rsidR="00D3638C" w:rsidRDefault="00D3638C" w:rsidP="007671E5"/>
    <w:sectPr w:rsidR="00D3638C" w:rsidSect="00171924">
      <w:headerReference w:type="even" r:id="rId21"/>
      <w:headerReference w:type="default" r:id="rId22"/>
      <w:footerReference w:type="even" r:id="rId23"/>
      <w:footerReference w:type="default" r:id="rId24"/>
      <w:headerReference w:type="first" r:id="rId25"/>
      <w:footerReference w:type="first" r:id="rId26"/>
      <w:pgSz w:w="11906" w:h="16838" w:code="9"/>
      <w:pgMar w:top="3062" w:right="1814" w:bottom="3402" w:left="181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13D76" w14:textId="77777777" w:rsidR="002B2FA8" w:rsidRDefault="002B2FA8" w:rsidP="00405D53">
      <w:r>
        <w:separator/>
      </w:r>
    </w:p>
  </w:endnote>
  <w:endnote w:type="continuationSeparator" w:id="0">
    <w:p w14:paraId="204CD8DE" w14:textId="77777777" w:rsidR="002B2FA8" w:rsidRDefault="002B2FA8" w:rsidP="0040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neral Sans Medium">
    <w:altName w:val="Cambria"/>
    <w:panose1 w:val="020B0604020202020204"/>
    <w:charset w:val="4D"/>
    <w:family w:val="auto"/>
    <w:notTrueType/>
    <w:pitch w:val="variable"/>
    <w:sig w:usb0="80000067" w:usb1="00000003" w:usb2="00000000" w:usb3="00000000" w:csb0="00000093" w:csb1="00000000"/>
  </w:font>
  <w:font w:name="Aptos Black">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eneral Sans Semibold">
    <w:altName w:val="Calibri"/>
    <w:panose1 w:val="020B0604020202020204"/>
    <w:charset w:val="4D"/>
    <w:family w:val="auto"/>
    <w:notTrueType/>
    <w:pitch w:val="variable"/>
    <w:sig w:usb0="80000067" w:usb1="00000003"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B3DB9" w14:textId="77777777" w:rsidR="009B266F" w:rsidRDefault="009B2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B2ADB" w14:textId="77777777" w:rsidR="00640F2C" w:rsidRPr="00001E2A" w:rsidRDefault="00A1798E" w:rsidP="00640F2C">
    <w:pPr>
      <w:pStyle w:val="Footer"/>
      <w:spacing w:line="240" w:lineRule="auto"/>
      <w:rPr>
        <w:rFonts w:ascii="General Sans Semibold" w:hAnsi="General Sans Semibold"/>
        <w:b/>
        <w:bCs/>
      </w:rPr>
    </w:pPr>
    <w:r w:rsidRPr="00001E2A">
      <w:rPr>
        <w:rFonts w:ascii="General Sans Semibold" w:hAnsi="General Sans Semibold"/>
        <w:b/>
        <w:bCs/>
        <w:noProof/>
      </w:rPr>
      <w:drawing>
        <wp:anchor distT="0" distB="0" distL="114300" distR="114300" simplePos="0" relativeHeight="251657215" behindDoc="1" locked="0" layoutInCell="1" allowOverlap="1" wp14:anchorId="62091F86" wp14:editId="130B37E4">
          <wp:simplePos x="0" y="0"/>
          <wp:positionH relativeFrom="column">
            <wp:posOffset>-1151891</wp:posOffset>
          </wp:positionH>
          <wp:positionV relativeFrom="paragraph">
            <wp:posOffset>-2608405</wp:posOffset>
          </wp:positionV>
          <wp:extent cx="7559675" cy="3569796"/>
          <wp:effectExtent l="0" t="0" r="3175" b="0"/>
          <wp:wrapNone/>
          <wp:docPr id="2120651690"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651690" name="Graphic 212065169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7227" cy="3582807"/>
                  </a:xfrm>
                  <a:prstGeom prst="rect">
                    <a:avLst/>
                  </a:prstGeom>
                </pic:spPr>
              </pic:pic>
            </a:graphicData>
          </a:graphic>
          <wp14:sizeRelH relativeFrom="page">
            <wp14:pctWidth>0</wp14:pctWidth>
          </wp14:sizeRelH>
          <wp14:sizeRelV relativeFrom="page">
            <wp14:pctHeight>0</wp14:pctHeight>
          </wp14:sizeRelV>
        </wp:anchor>
      </w:drawing>
    </w:r>
    <w:r w:rsidR="00640F2C" w:rsidRPr="00001E2A">
      <w:rPr>
        <w:rFonts w:ascii="General Sans Semibold" w:hAnsi="General Sans Semibold"/>
        <w:b/>
        <w:bCs/>
      </w:rPr>
      <w:t>Trust for Developing Communities</w:t>
    </w:r>
  </w:p>
  <w:p w14:paraId="59B7E634" w14:textId="77777777" w:rsidR="00640F2C" w:rsidRDefault="00640F2C" w:rsidP="00640F2C">
    <w:pPr>
      <w:pStyle w:val="Footer"/>
      <w:spacing w:line="240" w:lineRule="auto"/>
    </w:pPr>
    <w:r>
      <w:t xml:space="preserve">Community Base, 113 Queens Road, Brighton, BN1 3XG </w:t>
    </w:r>
  </w:p>
  <w:p w14:paraId="7F074023" w14:textId="77777777" w:rsidR="00640F2C" w:rsidRDefault="00640F2C" w:rsidP="00640F2C">
    <w:pPr>
      <w:pStyle w:val="Footer"/>
      <w:spacing w:line="240" w:lineRule="auto"/>
    </w:pPr>
    <w:r>
      <w:t>A Company Limited by Guarantee Registration No. 3939332 | Registered Charity No. 1106623</w:t>
    </w:r>
  </w:p>
  <w:p w14:paraId="54348A75" w14:textId="77777777" w:rsidR="00405D53" w:rsidRDefault="00640F2C" w:rsidP="00D3638C">
    <w:pPr>
      <w:pStyle w:val="Footer"/>
    </w:pPr>
    <w:r>
      <w:t xml:space="preserve">01273 </w:t>
    </w:r>
    <w:r w:rsidR="00AB4639">
      <w:t>234769</w:t>
    </w:r>
    <w:r>
      <w:t xml:space="preserve"> | info@trustdevcom.org.uk | trustdevcom.org.uk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7EEBB" w14:textId="77777777" w:rsidR="009B266F" w:rsidRDefault="009B2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97EF8B" w14:textId="77777777" w:rsidR="002B2FA8" w:rsidRDefault="002B2FA8" w:rsidP="00405D53">
      <w:r>
        <w:separator/>
      </w:r>
    </w:p>
  </w:footnote>
  <w:footnote w:type="continuationSeparator" w:id="0">
    <w:p w14:paraId="6E852858" w14:textId="77777777" w:rsidR="002B2FA8" w:rsidRDefault="002B2FA8" w:rsidP="00405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B12DB" w14:textId="77777777" w:rsidR="009B266F" w:rsidRDefault="009B2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01C6D" w14:textId="3B3B5579" w:rsidR="00405D53" w:rsidRDefault="009B266F">
    <w:pPr>
      <w:pStyle w:val="Header"/>
    </w:pPr>
    <w:r>
      <w:t xml:space="preserve">                                                                            </w:t>
    </w:r>
    <w:r w:rsidRPr="009B266F">
      <w:drawing>
        <wp:inline distT="0" distB="0" distL="0" distR="0" wp14:anchorId="2A0B5C7E" wp14:editId="4B61C02B">
          <wp:extent cx="2176041" cy="916318"/>
          <wp:effectExtent l="0" t="0" r="0" b="0"/>
          <wp:docPr id="1028" name="Picture 4" descr="A logo for a company&#10;&#10;Description automatically generated">
            <a:extLst xmlns:a="http://schemas.openxmlformats.org/drawingml/2006/main">
              <a:ext uri="{FF2B5EF4-FFF2-40B4-BE49-F238E27FC236}">
                <a16:creationId xmlns:a16="http://schemas.microsoft.com/office/drawing/2014/main" id="{BA8C758B-D51F-A404-7686-A36DA312F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 logo for a company&#10;&#10;Description automatically generated">
                    <a:extLst>
                      <a:ext uri="{FF2B5EF4-FFF2-40B4-BE49-F238E27FC236}">
                        <a16:creationId xmlns:a16="http://schemas.microsoft.com/office/drawing/2014/main" id="{BA8C758B-D51F-A404-7686-A36DA312F5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828" cy="962970"/>
                  </a:xfrm>
                  <a:prstGeom prst="rect">
                    <a:avLst/>
                  </a:prstGeom>
                  <a:noFill/>
                </pic:spPr>
              </pic:pic>
            </a:graphicData>
          </a:graphic>
        </wp:inline>
      </w:drawing>
    </w:r>
    <w:r w:rsidR="00640F2C">
      <w:rPr>
        <w:noProof/>
      </w:rPr>
      <w:drawing>
        <wp:anchor distT="0" distB="0" distL="114300" distR="114300" simplePos="0" relativeHeight="251659264" behindDoc="0" locked="1" layoutInCell="1" allowOverlap="1" wp14:anchorId="083AF74F" wp14:editId="592E5895">
          <wp:simplePos x="0" y="0"/>
          <wp:positionH relativeFrom="page">
            <wp:posOffset>431800</wp:posOffset>
          </wp:positionH>
          <wp:positionV relativeFrom="page">
            <wp:posOffset>431800</wp:posOffset>
          </wp:positionV>
          <wp:extent cx="2102400" cy="723600"/>
          <wp:effectExtent l="0" t="0" r="0" b="635"/>
          <wp:wrapNone/>
          <wp:docPr id="179268610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686103" name="Graphic 1792686103"/>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102400" cy="72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BA5A3" w14:textId="77777777" w:rsidR="009B266F" w:rsidRDefault="009B26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A5BEB"/>
    <w:multiLevelType w:val="hybridMultilevel"/>
    <w:tmpl w:val="392CDB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E74B2"/>
    <w:multiLevelType w:val="multilevel"/>
    <w:tmpl w:val="416C5F1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9AE1284"/>
    <w:multiLevelType w:val="hybridMultilevel"/>
    <w:tmpl w:val="297CE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40621"/>
    <w:multiLevelType w:val="hybridMultilevel"/>
    <w:tmpl w:val="B21A0D7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82E042A"/>
    <w:multiLevelType w:val="hybridMultilevel"/>
    <w:tmpl w:val="FC48D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EC6D1D"/>
    <w:multiLevelType w:val="multilevel"/>
    <w:tmpl w:val="761EF2D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44C5E10"/>
    <w:multiLevelType w:val="multilevel"/>
    <w:tmpl w:val="C50E5E5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656066C2"/>
    <w:multiLevelType w:val="multilevel"/>
    <w:tmpl w:val="B584367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6BEC7B3E"/>
    <w:multiLevelType w:val="multilevel"/>
    <w:tmpl w:val="972AAB4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946159524">
    <w:abstractNumId w:val="7"/>
  </w:num>
  <w:num w:numId="2" w16cid:durableId="793712421">
    <w:abstractNumId w:val="6"/>
  </w:num>
  <w:num w:numId="3" w16cid:durableId="1331714787">
    <w:abstractNumId w:val="5"/>
  </w:num>
  <w:num w:numId="4" w16cid:durableId="739257949">
    <w:abstractNumId w:val="1"/>
  </w:num>
  <w:num w:numId="5" w16cid:durableId="1265186238">
    <w:abstractNumId w:val="8"/>
  </w:num>
  <w:num w:numId="6" w16cid:durableId="106698280">
    <w:abstractNumId w:val="4"/>
  </w:num>
  <w:num w:numId="7" w16cid:durableId="1279027706">
    <w:abstractNumId w:val="3"/>
  </w:num>
  <w:num w:numId="8" w16cid:durableId="917179225">
    <w:abstractNumId w:val="2"/>
  </w:num>
  <w:num w:numId="9" w16cid:durableId="73898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84"/>
    <w:rsid w:val="00001E2A"/>
    <w:rsid w:val="00023364"/>
    <w:rsid w:val="000D467B"/>
    <w:rsid w:val="00104B3D"/>
    <w:rsid w:val="00115B84"/>
    <w:rsid w:val="00146714"/>
    <w:rsid w:val="00171924"/>
    <w:rsid w:val="00177919"/>
    <w:rsid w:val="0018690D"/>
    <w:rsid w:val="001E09DB"/>
    <w:rsid w:val="001F0FEE"/>
    <w:rsid w:val="002608CA"/>
    <w:rsid w:val="002B275C"/>
    <w:rsid w:val="002B2FA8"/>
    <w:rsid w:val="002F5D2A"/>
    <w:rsid w:val="00320E95"/>
    <w:rsid w:val="00374F2A"/>
    <w:rsid w:val="00387DB2"/>
    <w:rsid w:val="003F1700"/>
    <w:rsid w:val="003F23B8"/>
    <w:rsid w:val="00405D53"/>
    <w:rsid w:val="00406025"/>
    <w:rsid w:val="00410000"/>
    <w:rsid w:val="00427DD1"/>
    <w:rsid w:val="00482AFF"/>
    <w:rsid w:val="004A73B0"/>
    <w:rsid w:val="004C2173"/>
    <w:rsid w:val="004F1515"/>
    <w:rsid w:val="00540C07"/>
    <w:rsid w:val="00544124"/>
    <w:rsid w:val="005B6083"/>
    <w:rsid w:val="005C3F58"/>
    <w:rsid w:val="00602B6A"/>
    <w:rsid w:val="006032D0"/>
    <w:rsid w:val="00625829"/>
    <w:rsid w:val="00640F2C"/>
    <w:rsid w:val="00673438"/>
    <w:rsid w:val="0068374C"/>
    <w:rsid w:val="00690063"/>
    <w:rsid w:val="006B5466"/>
    <w:rsid w:val="006C5EA8"/>
    <w:rsid w:val="00702169"/>
    <w:rsid w:val="00724D82"/>
    <w:rsid w:val="007671E5"/>
    <w:rsid w:val="0076758D"/>
    <w:rsid w:val="007B104C"/>
    <w:rsid w:val="007E7F8C"/>
    <w:rsid w:val="00804068"/>
    <w:rsid w:val="00811F57"/>
    <w:rsid w:val="00816CC4"/>
    <w:rsid w:val="00825507"/>
    <w:rsid w:val="008F33BA"/>
    <w:rsid w:val="00925A7F"/>
    <w:rsid w:val="00930A04"/>
    <w:rsid w:val="00941E6C"/>
    <w:rsid w:val="009568D2"/>
    <w:rsid w:val="00965CFB"/>
    <w:rsid w:val="009811E5"/>
    <w:rsid w:val="00990A06"/>
    <w:rsid w:val="009B266F"/>
    <w:rsid w:val="009F02BF"/>
    <w:rsid w:val="00A1798E"/>
    <w:rsid w:val="00A43938"/>
    <w:rsid w:val="00AB4639"/>
    <w:rsid w:val="00AD3D7B"/>
    <w:rsid w:val="00B11064"/>
    <w:rsid w:val="00B57872"/>
    <w:rsid w:val="00B73F2D"/>
    <w:rsid w:val="00BB75C7"/>
    <w:rsid w:val="00BF7CC8"/>
    <w:rsid w:val="00C4144E"/>
    <w:rsid w:val="00C63EC6"/>
    <w:rsid w:val="00C937E0"/>
    <w:rsid w:val="00CD6395"/>
    <w:rsid w:val="00CE30E7"/>
    <w:rsid w:val="00D05514"/>
    <w:rsid w:val="00D12434"/>
    <w:rsid w:val="00D3638C"/>
    <w:rsid w:val="00D63E54"/>
    <w:rsid w:val="00D91569"/>
    <w:rsid w:val="00DB6201"/>
    <w:rsid w:val="00E01D4D"/>
    <w:rsid w:val="00E362F9"/>
    <w:rsid w:val="00E56238"/>
    <w:rsid w:val="00E978C0"/>
    <w:rsid w:val="00EB7A67"/>
    <w:rsid w:val="00ED0234"/>
    <w:rsid w:val="00ED56BA"/>
    <w:rsid w:val="00F06B8D"/>
    <w:rsid w:val="00F326A8"/>
    <w:rsid w:val="00FA5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9C802"/>
  <w15:chartTrackingRefBased/>
  <w15:docId w15:val="{6F80994B-CAFA-460A-B244-5BDB0AF5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7671E5"/>
    <w:pPr>
      <w:widowControl w:val="0"/>
      <w:spacing w:after="0" w:line="240" w:lineRule="auto"/>
    </w:pPr>
    <w:rPr>
      <w:rFonts w:ascii="Arial" w:eastAsia="Arial" w:hAnsi="Arial" w:cs="Arial"/>
      <w:kern w:val="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05D53"/>
    <w:pPr>
      <w:tabs>
        <w:tab w:val="center" w:pos="4513"/>
        <w:tab w:val="right" w:pos="9026"/>
      </w:tabs>
    </w:pPr>
  </w:style>
  <w:style w:type="character" w:customStyle="1" w:styleId="HeaderChar">
    <w:name w:val="Header Char"/>
    <w:basedOn w:val="DefaultParagraphFont"/>
    <w:link w:val="Header"/>
    <w:uiPriority w:val="99"/>
    <w:semiHidden/>
    <w:rsid w:val="00941E6C"/>
  </w:style>
  <w:style w:type="paragraph" w:styleId="Footer">
    <w:name w:val="footer"/>
    <w:basedOn w:val="Normal"/>
    <w:link w:val="FooterChar"/>
    <w:uiPriority w:val="99"/>
    <w:semiHidden/>
    <w:rsid w:val="00D3638C"/>
    <w:pPr>
      <w:tabs>
        <w:tab w:val="center" w:pos="4513"/>
        <w:tab w:val="right" w:pos="9026"/>
      </w:tabs>
      <w:spacing w:line="216" w:lineRule="exact"/>
    </w:pPr>
    <w:rPr>
      <w:sz w:val="18"/>
    </w:rPr>
  </w:style>
  <w:style w:type="character" w:customStyle="1" w:styleId="FooterChar">
    <w:name w:val="Footer Char"/>
    <w:basedOn w:val="DefaultParagraphFont"/>
    <w:link w:val="Footer"/>
    <w:uiPriority w:val="99"/>
    <w:semiHidden/>
    <w:rsid w:val="00D3638C"/>
    <w:rPr>
      <w:sz w:val="18"/>
    </w:rPr>
  </w:style>
  <w:style w:type="table" w:styleId="TableGrid">
    <w:name w:val="Table Grid"/>
    <w:basedOn w:val="TableNormal"/>
    <w:uiPriority w:val="39"/>
    <w:rsid w:val="00A17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71E5"/>
    <w:pPr>
      <w:ind w:left="720"/>
      <w:contextualSpacing/>
    </w:pPr>
  </w:style>
  <w:style w:type="character" w:styleId="Hyperlink">
    <w:name w:val="Hyperlink"/>
    <w:basedOn w:val="DefaultParagraphFont"/>
    <w:uiPriority w:val="99"/>
    <w:unhideWhenUsed/>
    <w:rsid w:val="007671E5"/>
    <w:rPr>
      <w:color w:val="000000" w:themeColor="hyperlink"/>
      <w:u w:val="single"/>
    </w:rPr>
  </w:style>
  <w:style w:type="character" w:styleId="CommentReference">
    <w:name w:val="annotation reference"/>
    <w:basedOn w:val="DefaultParagraphFont"/>
    <w:uiPriority w:val="99"/>
    <w:semiHidden/>
    <w:unhideWhenUsed/>
    <w:rsid w:val="00320E95"/>
    <w:rPr>
      <w:sz w:val="16"/>
      <w:szCs w:val="16"/>
    </w:rPr>
  </w:style>
  <w:style w:type="paragraph" w:styleId="CommentText">
    <w:name w:val="annotation text"/>
    <w:basedOn w:val="Normal"/>
    <w:link w:val="CommentTextChar"/>
    <w:uiPriority w:val="99"/>
    <w:unhideWhenUsed/>
    <w:rsid w:val="00320E95"/>
    <w:rPr>
      <w:sz w:val="20"/>
      <w:szCs w:val="20"/>
    </w:rPr>
  </w:style>
  <w:style w:type="character" w:customStyle="1" w:styleId="CommentTextChar">
    <w:name w:val="Comment Text Char"/>
    <w:basedOn w:val="DefaultParagraphFont"/>
    <w:link w:val="CommentText"/>
    <w:uiPriority w:val="99"/>
    <w:rsid w:val="00320E95"/>
    <w:rPr>
      <w:rFonts w:ascii="Arial" w:eastAsia="Arial"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rsid w:val="00C63EC6"/>
    <w:rPr>
      <w:b/>
      <w:bCs/>
    </w:rPr>
  </w:style>
  <w:style w:type="character" w:customStyle="1" w:styleId="CommentSubjectChar">
    <w:name w:val="Comment Subject Char"/>
    <w:basedOn w:val="CommentTextChar"/>
    <w:link w:val="CommentSubject"/>
    <w:uiPriority w:val="99"/>
    <w:semiHidden/>
    <w:rsid w:val="00C63EC6"/>
    <w:rPr>
      <w:rFonts w:ascii="Arial" w:eastAsia="Arial" w:hAnsi="Arial" w:cs="Arial"/>
      <w:b/>
      <w:bCs/>
      <w:kern w:val="0"/>
      <w:sz w:val="20"/>
      <w:szCs w:val="20"/>
      <w:lang w:eastAsia="en-GB"/>
      <w14:ligatures w14:val="none"/>
    </w:rPr>
  </w:style>
  <w:style w:type="paragraph" w:styleId="Revision">
    <w:name w:val="Revision"/>
    <w:hidden/>
    <w:uiPriority w:val="99"/>
    <w:semiHidden/>
    <w:rsid w:val="00427DD1"/>
    <w:pPr>
      <w:spacing w:after="0" w:line="240" w:lineRule="auto"/>
    </w:pPr>
    <w:rPr>
      <w:rFonts w:ascii="Arial" w:eastAsia="Arial" w:hAnsi="Arial" w:cs="Arial"/>
      <w:kern w:val="0"/>
      <w:lang w:eastAsia="en-GB"/>
      <w14:ligatures w14:val="none"/>
    </w:rPr>
  </w:style>
  <w:style w:type="character" w:styleId="UnresolvedMention">
    <w:name w:val="Unresolved Mention"/>
    <w:basedOn w:val="DefaultParagraphFont"/>
    <w:uiPriority w:val="99"/>
    <w:semiHidden/>
    <w:rsid w:val="00B57872"/>
    <w:rPr>
      <w:color w:val="605E5C"/>
      <w:shd w:val="clear" w:color="auto" w:fill="E1DFDD"/>
    </w:rPr>
  </w:style>
  <w:style w:type="character" w:styleId="FollowedHyperlink">
    <w:name w:val="FollowedHyperlink"/>
    <w:basedOn w:val="DefaultParagraphFont"/>
    <w:uiPriority w:val="99"/>
    <w:semiHidden/>
    <w:rsid w:val="00B57872"/>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trustdevcom.org.uk" TargetMode="External"/><Relationship Id="rId18" Type="http://schemas.openxmlformats.org/officeDocument/2006/relationships/hyperlink" Target="mailto:terryadams@trustdevcom.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terryadams@trustdevcom.org.uk" TargetMode="External"/><Relationship Id="rId17" Type="http://schemas.openxmlformats.org/officeDocument/2006/relationships/hyperlink" Target="https://www.sussexpartnership.nhs.uk/our-research/mental-health-dementia-research/research-them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ihr.ac.uk/support-and-services/support-for-delivering-research/research-delivery-network" TargetMode="External"/><Relationship Id="rId20" Type="http://schemas.openxmlformats.org/officeDocument/2006/relationships/hyperlink" Target="https://www.trustdevcom.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search?q=participatory+action+research+approach&amp;client=safari&amp;sca_esv=87ab822241439fb3&amp;rls=en&amp;ei=LC5cZ_KtLYOnhbIP74DbqAw&amp;oq=participatory+action+research+approach%2C&amp;gs_lp=Egxnd3Mtd2l6LXNlcnAiJ3BhcnRpY2lwYXRvcnkgYWN0aW9uIHJlc2VhcmNoIGFwcHJvYWNoLCoCCAAyBhAAGBYYHjIGEAAYFhgeMgYQABgWGB4yBhAAGBYYHjIGEAAYFhgeMgYQABgWGB4yBhAAGBYYHjIGEAAYFhgeMgYQABgWGB4yBhAAGBYYHkjXOVAAWMQWcAF4AZABAJgBfqABfqoBAzAuMbgBAcgBAPgBAfgBApgCAqACjAGoAgrCAhMQABiABBhDGLQCGIoFGOoC2AEBwgIQEAAYAxi0AhjqAhiPAdgBAcICEBAuGAMYtAIY6gIYjwHYAQGYAwjxBWwHw-M9vXRbugYECAEYB5IHAzEuMaAH5Ag&amp;sclient=gws-wiz-serp"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bsms.ac.uk/research/support-and-governance/hrp/health-research-partnership.aspx"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ogle.com/search?q=arts-based+research+examples&amp;client=safari&amp;sca_esv=87ab822241439fb3&amp;rls=en&amp;ei=3SVcZ-a1GuLXhbIPtqSDgQ4&amp;oq=Arts+bASED+RESERACH&amp;gs_lp=Egxnd3Mtd2l6LXNlcnAiE0FydHMgYkFTRUQgUkVTRVJBQ0gqAggAMgoQABiwAxjWBBhHMgoQABiwAxjWBBhHMgoQABiwAxjWBBhHMgoQABiwAxjWBBhHMgoQABiwAxjWBBhHMgoQABiwAxjWBBhHMgoQABiwAxjWBBhHMgoQABiwAxjWBBhHMg0QABiABBiwAxhDGIoFMg0QLhiABBiwAxhDGIoFSNwUUABYAHABeAGQAQCYAQCgAQCqAQC4AQHIAQCYAgGgAgmYAwDiAwUSATEgQIgGAZAGCpIHATGgBwA&amp;sclient=gws-wiz-serp" TargetMode="External"/><Relationship Id="rId19" Type="http://schemas.openxmlformats.org/officeDocument/2006/relationships/hyperlink" Target="mailto:terryadams@trustdevcom.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sms.ac.uk/research/support-and-governance/hrp/hrp-pcie.aspx"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TDC">
      <a:dk1>
        <a:srgbClr val="000000"/>
      </a:dk1>
      <a:lt1>
        <a:sysClr val="window" lastClr="FFFFFF"/>
      </a:lt1>
      <a:dk2>
        <a:srgbClr val="000000"/>
      </a:dk2>
      <a:lt2>
        <a:srgbClr val="FFFFFF"/>
      </a:lt2>
      <a:accent1>
        <a:srgbClr val="5AA099"/>
      </a:accent1>
      <a:accent2>
        <a:srgbClr val="598FFC"/>
      </a:accent2>
      <a:accent3>
        <a:srgbClr val="FFA633"/>
      </a:accent3>
      <a:accent4>
        <a:srgbClr val="235855"/>
      </a:accent4>
      <a:accent5>
        <a:srgbClr val="FF9EFA"/>
      </a:accent5>
      <a:accent6>
        <a:srgbClr val="ABC6EA"/>
      </a:accent6>
      <a:hlink>
        <a:srgbClr val="000000"/>
      </a:hlink>
      <a:folHlink>
        <a:srgbClr val="000000"/>
      </a:folHlink>
    </a:clrScheme>
    <a:fontScheme name="Temp">
      <a:majorFont>
        <a:latin typeface="General Sans Medium"/>
        <a:ea typeface=""/>
        <a:cs typeface=""/>
      </a:majorFont>
      <a:minorFont>
        <a:latin typeface="General Sans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3dfb1d-084d-4847-a656-44c7aaab35ff" xsi:nil="true"/>
    <lcf76f155ced4ddcb4097134ff3c332f xmlns="fcd5653a-4f38-47c5-ba2a-7467bd431a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9EB63AEAD65740BF5FE3E36018CE76" ma:contentTypeVersion="18" ma:contentTypeDescription="Create a new document." ma:contentTypeScope="" ma:versionID="f02ed0aa304e73515f208c0485521bf4">
  <xsd:schema xmlns:xsd="http://www.w3.org/2001/XMLSchema" xmlns:xs="http://www.w3.org/2001/XMLSchema" xmlns:p="http://schemas.microsoft.com/office/2006/metadata/properties" xmlns:ns2="c13dfb1d-084d-4847-a656-44c7aaab35ff" xmlns:ns3="fcd5653a-4f38-47c5-ba2a-7467bd431afb" targetNamespace="http://schemas.microsoft.com/office/2006/metadata/properties" ma:root="true" ma:fieldsID="317eec0292d2f1c27ca6fdcc8d862773" ns2:_="" ns3:_="">
    <xsd:import namespace="c13dfb1d-084d-4847-a656-44c7aaab35ff"/>
    <xsd:import namespace="fcd5653a-4f38-47c5-ba2a-7467bd431a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dfb1d-084d-4847-a656-44c7aaab35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5c6031-ae50-42a3-a9d3-c09ff11e3d7c}" ma:internalName="TaxCatchAll" ma:showField="CatchAllData" ma:web="c13dfb1d-084d-4847-a656-44c7aaab35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5653a-4f38-47c5-ba2a-7467bd431a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efff2-dfe8-4706-8500-65031b22a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0AD50-A305-4056-BF83-BE8209EAFE97}">
  <ds:schemaRefs>
    <ds:schemaRef ds:uri="http://schemas.microsoft.com/office/2006/metadata/properties"/>
    <ds:schemaRef ds:uri="http://schemas.microsoft.com/office/infopath/2007/PartnerControls"/>
    <ds:schemaRef ds:uri="c13dfb1d-084d-4847-a656-44c7aaab35ff"/>
    <ds:schemaRef ds:uri="fcd5653a-4f38-47c5-ba2a-7467bd431afb"/>
  </ds:schemaRefs>
</ds:datastoreItem>
</file>

<file path=customXml/itemProps2.xml><?xml version="1.0" encoding="utf-8"?>
<ds:datastoreItem xmlns:ds="http://schemas.openxmlformats.org/officeDocument/2006/customXml" ds:itemID="{42C0C39D-CF9A-4517-8D1F-805818C92FB7}">
  <ds:schemaRefs>
    <ds:schemaRef ds:uri="http://schemas.microsoft.com/sharepoint/v3/contenttype/forms"/>
  </ds:schemaRefs>
</ds:datastoreItem>
</file>

<file path=customXml/itemProps3.xml><?xml version="1.0" encoding="utf-8"?>
<ds:datastoreItem xmlns:ds="http://schemas.openxmlformats.org/officeDocument/2006/customXml" ds:itemID="{1B50BB1B-9C00-4BD1-B81A-A12D53381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dfb1d-084d-4847-a656-44c7aaab35ff"/>
    <ds:schemaRef ds:uri="fcd5653a-4f38-47c5-ba2a-7467bd431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7</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Mathilda  Gregory</dc:creator>
  <cp:keywords/>
  <dc:description/>
  <cp:lastModifiedBy>Terry  Adams</cp:lastModifiedBy>
  <cp:revision>4</cp:revision>
  <dcterms:created xsi:type="dcterms:W3CDTF">2024-12-13T14:33:00Z</dcterms:created>
  <dcterms:modified xsi:type="dcterms:W3CDTF">2024-12-17T11:46:00Z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0x010100F79EB63AEAD65740BF5FE3E36018CE76</vt:lpwstr>
  </property>
  <property fmtid="{D5CDD505-2E9C-101B-9397-08002B2CF9AE}" pid="3" name="MediaServiceImageTags">
    <vt:lpwstr/>
  </property>
</Properties>
</file>